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B7A22" w14:textId="77777777" w:rsidR="00477E83" w:rsidRPr="006663DE" w:rsidRDefault="00477E83" w:rsidP="00477E83">
      <w:pPr>
        <w:spacing w:line="20" w:lineRule="exact"/>
        <w:rPr>
          <w:lang w:val="en-GB"/>
        </w:rPr>
      </w:pPr>
    </w:p>
    <w:p w14:paraId="4D7929BE" w14:textId="77777777" w:rsidR="00477E83" w:rsidRPr="006663DE" w:rsidRDefault="00477E83" w:rsidP="00477E83">
      <w:pPr>
        <w:spacing w:line="20" w:lineRule="exact"/>
        <w:rPr>
          <w:lang w:val="en-GB"/>
        </w:rPr>
      </w:pPr>
    </w:p>
    <w:tbl>
      <w:tblPr>
        <w:tblStyle w:val="TableGrid"/>
        <w:tblpPr w:leftFromText="567" w:topFromText="1134" w:vertAnchor="page" w:horzAnchor="page" w:tblpX="8166" w:tblpY="5274"/>
        <w:tblOverlap w:val="never"/>
        <w:tblW w:w="2608" w:type="dxa"/>
        <w:tblBorders>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Caption w:val="Afsenderoplysninger"/>
        <w:tblDescription w:val="Afsenderoplysninger"/>
      </w:tblPr>
      <w:tblGrid>
        <w:gridCol w:w="2608"/>
      </w:tblGrid>
      <w:tr w:rsidR="00477E83" w:rsidRPr="006663DE" w14:paraId="0CB20D32" w14:textId="77777777" w:rsidTr="00832CBB">
        <w:trPr>
          <w:tblHeader/>
        </w:trPr>
        <w:tc>
          <w:tcPr>
            <w:tcW w:w="2608" w:type="dxa"/>
            <w:tcBorders>
              <w:top w:val="nil"/>
            </w:tcBorders>
          </w:tcPr>
          <w:p w14:paraId="3C432B20" w14:textId="77777777" w:rsidR="006663DE" w:rsidRPr="006663DE" w:rsidRDefault="006663DE" w:rsidP="006663DE">
            <w:pPr>
              <w:pStyle w:val="KolofonOverskrift"/>
              <w:framePr w:hSpace="0" w:vSpace="0" w:wrap="auto" w:vAnchor="margin" w:hAnchor="text" w:xAlign="left" w:yAlign="inline"/>
              <w:suppressOverlap w:val="0"/>
              <w:rPr>
                <w:rFonts w:cs="Arial"/>
              </w:rPr>
            </w:pPr>
            <w:r w:rsidRPr="006663DE">
              <w:rPr>
                <w:rFonts w:cs="Arial"/>
              </w:rPr>
              <w:t>SUMMARY/</w:t>
            </w:r>
          </w:p>
          <w:p w14:paraId="77DA4C67" w14:textId="77777777" w:rsidR="00477E83" w:rsidRPr="006663DE" w:rsidRDefault="006663DE" w:rsidP="006663DE">
            <w:pPr>
              <w:pStyle w:val="KolofonOverskrift"/>
              <w:framePr w:hSpace="0" w:vSpace="0" w:wrap="auto" w:vAnchor="margin" w:hAnchor="text" w:xAlign="left" w:yAlign="inline"/>
              <w:suppressOverlap w:val="0"/>
              <w:rPr>
                <w:lang w:val="en-GB"/>
              </w:rPr>
            </w:pPr>
            <w:r w:rsidRPr="006663DE">
              <w:rPr>
                <w:rFonts w:cs="Arial"/>
              </w:rPr>
              <w:t>AGENDA</w:t>
            </w:r>
          </w:p>
        </w:tc>
      </w:tr>
      <w:tr w:rsidR="00AA07D8" w:rsidRPr="009E0EE7" w14:paraId="142EF83E" w14:textId="77777777" w:rsidTr="00832CBB">
        <w:trPr>
          <w:tblHeader/>
        </w:trPr>
        <w:tc>
          <w:tcPr>
            <w:tcW w:w="2608" w:type="dxa"/>
          </w:tcPr>
          <w:p w14:paraId="25B101B8" w14:textId="77777777" w:rsidR="006663DE" w:rsidRPr="005437D0" w:rsidRDefault="006663DE" w:rsidP="006663DE">
            <w:pPr>
              <w:pStyle w:val="Sender"/>
              <w:rPr>
                <w:rFonts w:cs="Arial"/>
                <w:lang w:val="en-US"/>
              </w:rPr>
            </w:pPr>
            <w:r w:rsidRPr="005437D0">
              <w:rPr>
                <w:rFonts w:cs="Arial"/>
                <w:lang w:val="en-US"/>
              </w:rPr>
              <w:t>Meeting chair:</w:t>
            </w:r>
          </w:p>
          <w:p w14:paraId="129BBF6C" w14:textId="77777777" w:rsidR="005437D0" w:rsidRDefault="005437D0" w:rsidP="006663DE">
            <w:pPr>
              <w:pStyle w:val="Sender"/>
              <w:rPr>
                <w:rFonts w:cs="Arial"/>
                <w:lang w:val="en-US"/>
              </w:rPr>
            </w:pPr>
          </w:p>
          <w:p w14:paraId="7C0B41F6" w14:textId="77777777" w:rsidR="006663DE" w:rsidRPr="00B1539B" w:rsidRDefault="006663DE" w:rsidP="006663DE">
            <w:pPr>
              <w:pStyle w:val="Sender"/>
              <w:rPr>
                <w:rFonts w:cs="Arial"/>
                <w:lang w:val="en-US"/>
              </w:rPr>
            </w:pPr>
            <w:r w:rsidRPr="00B1539B">
              <w:rPr>
                <w:rFonts w:cs="Arial"/>
                <w:lang w:val="en-US"/>
              </w:rPr>
              <w:t>Referent:</w:t>
            </w:r>
          </w:p>
          <w:p w14:paraId="56EE6F41" w14:textId="77777777" w:rsidR="00AA07D8" w:rsidRPr="006663DE" w:rsidRDefault="006663DE" w:rsidP="006663DE">
            <w:pPr>
              <w:pStyle w:val="Sender"/>
              <w:rPr>
                <w:lang w:val="en-GB"/>
              </w:rPr>
            </w:pPr>
            <w:r w:rsidRPr="00B1539B">
              <w:rPr>
                <w:rFonts w:cs="Arial"/>
                <w:lang w:val="en-US"/>
              </w:rPr>
              <w:t>Anna-Maj Geyti</w:t>
            </w:r>
          </w:p>
        </w:tc>
      </w:tr>
      <w:tr w:rsidR="00AA07D8" w:rsidRPr="006663DE" w14:paraId="6EB8152C" w14:textId="77777777" w:rsidTr="00832CBB">
        <w:trPr>
          <w:tblHeader/>
        </w:trPr>
        <w:tc>
          <w:tcPr>
            <w:tcW w:w="2608" w:type="dxa"/>
          </w:tcPr>
          <w:p w14:paraId="68F61E04" w14:textId="77777777" w:rsidR="006663DE" w:rsidRPr="006663DE" w:rsidRDefault="006663DE" w:rsidP="006663DE">
            <w:pPr>
              <w:pStyle w:val="Sender"/>
              <w:rPr>
                <w:rFonts w:cs="Arial"/>
              </w:rPr>
            </w:pPr>
            <w:r w:rsidRPr="006663DE">
              <w:rPr>
                <w:rFonts w:cs="Arial"/>
              </w:rPr>
              <w:t>E: agey@via.dk</w:t>
            </w:r>
          </w:p>
          <w:p w14:paraId="44EA61D6" w14:textId="77777777" w:rsidR="00AA07D8" w:rsidRPr="005437D0" w:rsidRDefault="006663DE" w:rsidP="006663DE">
            <w:pPr>
              <w:pStyle w:val="Sender"/>
            </w:pPr>
            <w:r w:rsidRPr="006663DE">
              <w:rPr>
                <w:rFonts w:cs="Arial"/>
              </w:rPr>
              <w:t>T: +4587554966</w:t>
            </w:r>
          </w:p>
        </w:tc>
      </w:tr>
      <w:tr w:rsidR="00AA07D8" w:rsidRPr="006663DE" w14:paraId="59504941" w14:textId="77777777" w:rsidTr="00832CBB">
        <w:trPr>
          <w:tblHeader/>
        </w:trPr>
        <w:tc>
          <w:tcPr>
            <w:tcW w:w="2608" w:type="dxa"/>
            <w:tcBorders>
              <w:bottom w:val="single" w:sz="4" w:space="0" w:color="auto"/>
            </w:tcBorders>
          </w:tcPr>
          <w:p w14:paraId="27112F4C" w14:textId="77777777" w:rsidR="00880ED3" w:rsidRPr="006663DE" w:rsidRDefault="006663DE" w:rsidP="006663DE">
            <w:pPr>
              <w:pStyle w:val="Sender"/>
              <w:rPr>
                <w:lang w:val="en-GB"/>
              </w:rPr>
            </w:pPr>
            <w:r w:rsidRPr="006663DE">
              <w:rPr>
                <w:rFonts w:cs="Arial"/>
              </w:rPr>
              <w:t xml:space="preserve">Date: 25 </w:t>
            </w:r>
            <w:proofErr w:type="gramStart"/>
            <w:r w:rsidRPr="006663DE">
              <w:rPr>
                <w:rFonts w:cs="Arial"/>
              </w:rPr>
              <w:t>April</w:t>
            </w:r>
            <w:proofErr w:type="gramEnd"/>
            <w:r w:rsidRPr="006663DE">
              <w:rPr>
                <w:rFonts w:cs="Arial"/>
              </w:rPr>
              <w:t xml:space="preserve"> 2023</w:t>
            </w:r>
          </w:p>
        </w:tc>
      </w:tr>
      <w:tr w:rsidR="00384F80" w:rsidRPr="006663DE" w14:paraId="30E23658" w14:textId="77777777" w:rsidTr="00832CBB">
        <w:trPr>
          <w:tblHeader/>
        </w:trPr>
        <w:tc>
          <w:tcPr>
            <w:tcW w:w="2608" w:type="dxa"/>
            <w:tcBorders>
              <w:bottom w:val="nil"/>
            </w:tcBorders>
          </w:tcPr>
          <w:p w14:paraId="781729DD" w14:textId="77777777" w:rsidR="00384F80" w:rsidRPr="006663DE" w:rsidRDefault="00D80AF9" w:rsidP="00832CBB">
            <w:pPr>
              <w:pStyle w:val="Sender"/>
              <w:rPr>
                <w:noProof/>
                <w:lang w:val="en-GB"/>
              </w:rPr>
            </w:pPr>
            <w:r w:rsidRPr="006663DE">
              <w:rPr>
                <w:lang w:val="en-GB"/>
              </w:rPr>
              <w:fldChar w:fldCharType="begin"/>
            </w:r>
            <w:r w:rsidRPr="006663DE">
              <w:rPr>
                <w:lang w:val="en-GB"/>
              </w:rPr>
              <w:instrText xml:space="preserve"> PAGE   \* MERGEFORMAT </w:instrText>
            </w:r>
            <w:r w:rsidRPr="006663DE">
              <w:rPr>
                <w:lang w:val="en-GB"/>
              </w:rPr>
              <w:fldChar w:fldCharType="separate"/>
            </w:r>
            <w:r w:rsidR="006663DE">
              <w:rPr>
                <w:noProof/>
                <w:lang w:val="en-GB"/>
              </w:rPr>
              <w:t>1</w:t>
            </w:r>
            <w:r w:rsidRPr="006663DE">
              <w:rPr>
                <w:lang w:val="en-GB"/>
              </w:rPr>
              <w:fldChar w:fldCharType="end"/>
            </w:r>
            <w:r w:rsidR="00384F80" w:rsidRPr="006663DE">
              <w:rPr>
                <w:lang w:val="en-GB"/>
              </w:rPr>
              <w:t>/</w:t>
            </w:r>
            <w:r w:rsidR="0019797C" w:rsidRPr="006663DE">
              <w:rPr>
                <w:lang w:val="en-GB"/>
              </w:rPr>
              <w:fldChar w:fldCharType="begin"/>
            </w:r>
            <w:r w:rsidR="0019797C" w:rsidRPr="006663DE">
              <w:rPr>
                <w:lang w:val="en-GB"/>
              </w:rPr>
              <w:instrText xml:space="preserve"> NUMPAGES   \* MERGEFORMAT </w:instrText>
            </w:r>
            <w:r w:rsidR="0019797C" w:rsidRPr="006663DE">
              <w:rPr>
                <w:lang w:val="en-GB"/>
              </w:rPr>
              <w:fldChar w:fldCharType="separate"/>
            </w:r>
            <w:r w:rsidR="006663DE">
              <w:rPr>
                <w:noProof/>
                <w:lang w:val="en-GB"/>
              </w:rPr>
              <w:t>1</w:t>
            </w:r>
            <w:r w:rsidR="0019797C" w:rsidRPr="006663DE">
              <w:rPr>
                <w:noProof/>
                <w:lang w:val="en-GB"/>
              </w:rPr>
              <w:fldChar w:fldCharType="end"/>
            </w:r>
          </w:p>
          <w:p w14:paraId="2BADE8AA" w14:textId="77777777" w:rsidR="006663DE" w:rsidRPr="006663DE" w:rsidRDefault="006663DE" w:rsidP="006663DE">
            <w:pPr>
              <w:pStyle w:val="Sender"/>
              <w:rPr>
                <w:rFonts w:cs="Arial"/>
              </w:rPr>
            </w:pPr>
            <w:r w:rsidRPr="006663DE">
              <w:rPr>
                <w:rFonts w:cs="Arial"/>
              </w:rPr>
              <w:t xml:space="preserve"> </w:t>
            </w:r>
          </w:p>
          <w:p w14:paraId="49C39275" w14:textId="77777777" w:rsidR="006663DE" w:rsidRPr="006663DE" w:rsidRDefault="006663DE" w:rsidP="006663DE">
            <w:pPr>
              <w:pStyle w:val="Sender"/>
              <w:rPr>
                <w:rFonts w:cs="Arial"/>
              </w:rPr>
            </w:pPr>
            <w:r w:rsidRPr="006663DE">
              <w:rPr>
                <w:rFonts w:cs="Arial"/>
              </w:rPr>
              <w:t xml:space="preserve"> </w:t>
            </w:r>
          </w:p>
          <w:p w14:paraId="6ED65E07" w14:textId="77777777" w:rsidR="007B6FA2" w:rsidRPr="006663DE" w:rsidRDefault="006663DE" w:rsidP="006663DE">
            <w:pPr>
              <w:pStyle w:val="Sender"/>
              <w:rPr>
                <w:lang w:val="en-GB"/>
              </w:rPr>
            </w:pPr>
            <w:r w:rsidRPr="006663DE">
              <w:rPr>
                <w:rFonts w:cs="Arial"/>
              </w:rPr>
              <w:t xml:space="preserve"> </w:t>
            </w:r>
          </w:p>
        </w:tc>
      </w:tr>
      <w:tr w:rsidR="007B6FA2" w:rsidRPr="006663DE" w14:paraId="7B9D2275" w14:textId="77777777" w:rsidTr="00832CBB">
        <w:trPr>
          <w:trHeight w:hRule="exact" w:val="4593"/>
          <w:tblHeader/>
        </w:trPr>
        <w:tc>
          <w:tcPr>
            <w:tcW w:w="2608" w:type="dxa"/>
            <w:tcBorders>
              <w:top w:val="nil"/>
              <w:bottom w:val="nil"/>
            </w:tcBorders>
          </w:tcPr>
          <w:p w14:paraId="714B94EC" w14:textId="77777777" w:rsidR="007B6FA2" w:rsidRPr="006663DE" w:rsidRDefault="007B6FA2" w:rsidP="00832CBB">
            <w:pPr>
              <w:pStyle w:val="Sender"/>
              <w:rPr>
                <w:lang w:val="en-GB"/>
              </w:rPr>
            </w:pPr>
          </w:p>
        </w:tc>
      </w:tr>
    </w:tbl>
    <w:p w14:paraId="563FE51A" w14:textId="77777777" w:rsidR="00591AFB" w:rsidRPr="006663DE" w:rsidRDefault="00591AFB" w:rsidP="00477E83">
      <w:pPr>
        <w:spacing w:line="20" w:lineRule="exact"/>
        <w:rPr>
          <w:lang w:val="en-GB"/>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Description w:val="Mødetitel"/>
      </w:tblPr>
      <w:tblGrid>
        <w:gridCol w:w="6237"/>
      </w:tblGrid>
      <w:tr w:rsidR="00591AFB" w:rsidRPr="006663DE" w14:paraId="2F384A5C" w14:textId="77777777" w:rsidTr="00AD5116">
        <w:trPr>
          <w:trHeight w:val="907"/>
          <w:tblHeader/>
        </w:trPr>
        <w:tc>
          <w:tcPr>
            <w:tcW w:w="6237" w:type="dxa"/>
            <w:tcBorders>
              <w:bottom w:val="single" w:sz="4" w:space="0" w:color="auto"/>
            </w:tcBorders>
          </w:tcPr>
          <w:p w14:paraId="6C45075C" w14:textId="77777777" w:rsidR="00591AFB" w:rsidRPr="006663DE" w:rsidRDefault="00591AFB" w:rsidP="00A21B24">
            <w:pPr>
              <w:pStyle w:val="Heading3"/>
              <w:outlineLvl w:val="2"/>
              <w:rPr>
                <w:rStyle w:val="Template-Adresseintro"/>
                <w:lang w:val="en-GB"/>
              </w:rPr>
            </w:pPr>
          </w:p>
        </w:tc>
      </w:tr>
      <w:tr w:rsidR="00591AFB" w:rsidRPr="009E0EE7" w14:paraId="3F403338" w14:textId="77777777" w:rsidTr="0047392C">
        <w:trPr>
          <w:trHeight w:val="454"/>
        </w:trPr>
        <w:tc>
          <w:tcPr>
            <w:tcW w:w="6237" w:type="dxa"/>
            <w:tcBorders>
              <w:top w:val="single" w:sz="4" w:space="0" w:color="auto"/>
            </w:tcBorders>
            <w:tcMar>
              <w:top w:w="0" w:type="dxa"/>
            </w:tcMar>
          </w:tcPr>
          <w:p w14:paraId="1D8981AB" w14:textId="77777777" w:rsidR="00591AFB" w:rsidRPr="006663DE" w:rsidRDefault="006663DE" w:rsidP="006663DE">
            <w:pPr>
              <w:pStyle w:val="Sidehoved1"/>
              <w:spacing w:line="276" w:lineRule="auto"/>
              <w:rPr>
                <w:lang w:val="en-GB"/>
              </w:rPr>
            </w:pPr>
            <w:r w:rsidRPr="005437D0">
              <w:rPr>
                <w:lang w:val="en-US"/>
              </w:rPr>
              <w:t>Meeting in the Educational Committee for Bachelor in Graphic Storytelling</w:t>
            </w:r>
          </w:p>
        </w:tc>
      </w:tr>
    </w:tbl>
    <w:p w14:paraId="1CF9CABB" w14:textId="77777777" w:rsidR="0047392C" w:rsidRPr="006663DE" w:rsidRDefault="0047392C">
      <w:pPr>
        <w:rPr>
          <w:lang w:val="en-GB"/>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Description w:val="Sted og dato"/>
      </w:tblPr>
      <w:tblGrid>
        <w:gridCol w:w="2835"/>
        <w:gridCol w:w="567"/>
        <w:gridCol w:w="2835"/>
      </w:tblGrid>
      <w:tr w:rsidR="00591AFB" w:rsidRPr="006663DE" w14:paraId="2EB3BBE5" w14:textId="77777777" w:rsidTr="00580178">
        <w:trPr>
          <w:trHeight w:val="851"/>
          <w:tblHeader/>
        </w:trPr>
        <w:tc>
          <w:tcPr>
            <w:tcW w:w="2835" w:type="dxa"/>
            <w:tcBorders>
              <w:top w:val="single" w:sz="4" w:space="0" w:color="auto"/>
            </w:tcBorders>
          </w:tcPr>
          <w:p w14:paraId="35E3242D" w14:textId="77777777" w:rsidR="006663DE" w:rsidRPr="005437D0" w:rsidRDefault="006663DE" w:rsidP="006663DE">
            <w:pPr>
              <w:pStyle w:val="Template-Adresse"/>
              <w:rPr>
                <w:rStyle w:val="Template-Adresseintro"/>
                <w:lang w:val="en-US"/>
              </w:rPr>
            </w:pPr>
            <w:r w:rsidRPr="005437D0">
              <w:rPr>
                <w:rStyle w:val="Template-Adresseintro"/>
                <w:lang w:val="en-US"/>
              </w:rPr>
              <w:t>Location:</w:t>
            </w:r>
          </w:p>
          <w:p w14:paraId="65EFADAF" w14:textId="77777777" w:rsidR="002C0806" w:rsidRPr="0018752A" w:rsidRDefault="002C0806" w:rsidP="002C0806">
            <w:pPr>
              <w:pStyle w:val="paragraph"/>
              <w:spacing w:before="0" w:beforeAutospacing="0" w:after="0" w:afterAutospacing="0"/>
              <w:textAlignment w:val="baseline"/>
              <w:rPr>
                <w:rFonts w:ascii="Segoe UI" w:hAnsi="Segoe UI" w:cs="Segoe UI"/>
                <w:color w:val="414141"/>
                <w:sz w:val="18"/>
                <w:szCs w:val="18"/>
                <w:lang w:val="en-US"/>
              </w:rPr>
            </w:pPr>
            <w:r>
              <w:rPr>
                <w:rStyle w:val="normaltextrun"/>
                <w:rFonts w:ascii="Arial" w:hAnsi="Arial" w:cs="Arial"/>
                <w:color w:val="414141"/>
                <w:sz w:val="18"/>
                <w:szCs w:val="18"/>
                <w:lang w:val="en-US"/>
              </w:rPr>
              <w:t>Online and at </w:t>
            </w:r>
            <w:r w:rsidRPr="0018752A">
              <w:rPr>
                <w:rStyle w:val="eop"/>
                <w:rFonts w:ascii="Arial" w:hAnsi="Arial" w:cs="Arial"/>
                <w:color w:val="414141"/>
                <w:sz w:val="18"/>
                <w:szCs w:val="18"/>
                <w:lang w:val="en-US"/>
              </w:rPr>
              <w:t> </w:t>
            </w:r>
          </w:p>
          <w:p w14:paraId="36E6FC86" w14:textId="77777777" w:rsidR="00591AFB" w:rsidRPr="006663DE" w:rsidRDefault="002C0806" w:rsidP="002C0806">
            <w:pPr>
              <w:pStyle w:val="Template-Adresse"/>
              <w:rPr>
                <w:rStyle w:val="Template-Adresseintro"/>
                <w:color w:val="414141" w:themeColor="text1"/>
                <w:lang w:val="en-GB"/>
              </w:rPr>
            </w:pPr>
            <w:r>
              <w:rPr>
                <w:rStyle w:val="normaltextrun"/>
                <w:szCs w:val="18"/>
                <w:lang w:val="en-US"/>
              </w:rPr>
              <w:t>The Animation Worskhop, Kasernevej 5, Viborg (lok. Big Meetingroom).</w:t>
            </w:r>
            <w:r>
              <w:rPr>
                <w:rStyle w:val="eop"/>
                <w:szCs w:val="18"/>
              </w:rPr>
              <w:t> </w:t>
            </w:r>
          </w:p>
        </w:tc>
        <w:tc>
          <w:tcPr>
            <w:tcW w:w="567" w:type="dxa"/>
          </w:tcPr>
          <w:p w14:paraId="56727460" w14:textId="77777777" w:rsidR="00591AFB" w:rsidRPr="006663DE" w:rsidRDefault="00591AFB" w:rsidP="00A21B24">
            <w:pPr>
              <w:pStyle w:val="Template-Adresse"/>
              <w:rPr>
                <w:rStyle w:val="Template-Adresseintro"/>
                <w:color w:val="414141" w:themeColor="text1"/>
                <w:lang w:val="en-GB"/>
              </w:rPr>
            </w:pPr>
          </w:p>
        </w:tc>
        <w:tc>
          <w:tcPr>
            <w:tcW w:w="2835" w:type="dxa"/>
            <w:tcBorders>
              <w:top w:val="single" w:sz="4" w:space="0" w:color="auto"/>
            </w:tcBorders>
          </w:tcPr>
          <w:p w14:paraId="7FE75C97" w14:textId="77777777" w:rsidR="006663DE" w:rsidRPr="006663DE" w:rsidRDefault="006663DE" w:rsidP="006663DE">
            <w:pPr>
              <w:pStyle w:val="Template-Adresse"/>
              <w:rPr>
                <w:rStyle w:val="Template-Adresseintro"/>
              </w:rPr>
            </w:pPr>
            <w:r w:rsidRPr="006663DE">
              <w:rPr>
                <w:rStyle w:val="Template-Adresseintro"/>
              </w:rPr>
              <w:t>Meeting date:</w:t>
            </w:r>
          </w:p>
          <w:p w14:paraId="69D80543" w14:textId="77777777" w:rsidR="00591AFB" w:rsidRDefault="002C0806" w:rsidP="006663DE">
            <w:pPr>
              <w:pStyle w:val="Template-Adresse"/>
              <w:rPr>
                <w:rStyle w:val="Template-Adresseintro"/>
              </w:rPr>
            </w:pPr>
            <w:r>
              <w:rPr>
                <w:rStyle w:val="Template-Adresseintro"/>
              </w:rPr>
              <w:t>May 11,</w:t>
            </w:r>
            <w:r w:rsidR="006663DE" w:rsidRPr="006663DE">
              <w:rPr>
                <w:rStyle w:val="Template-Adresseintro"/>
              </w:rPr>
              <w:t xml:space="preserve"> 2023</w:t>
            </w:r>
          </w:p>
          <w:p w14:paraId="1F4ED7A6" w14:textId="77777777" w:rsidR="005437D0" w:rsidRPr="006663DE" w:rsidRDefault="005437D0" w:rsidP="006663DE">
            <w:pPr>
              <w:pStyle w:val="Template-Adresse"/>
              <w:rPr>
                <w:rStyle w:val="Template-Adresseintro"/>
                <w:color w:val="414141" w:themeColor="text1"/>
                <w:lang w:val="en-GB"/>
              </w:rPr>
            </w:pPr>
            <w:r>
              <w:rPr>
                <w:rStyle w:val="Template-Adresseintro"/>
                <w:color w:val="414141" w:themeColor="text1"/>
                <w:lang w:val="en-GB"/>
              </w:rPr>
              <w:t>10.00-12.00</w:t>
            </w:r>
          </w:p>
        </w:tc>
      </w:tr>
    </w:tbl>
    <w:p w14:paraId="403C09B2" w14:textId="77777777" w:rsidR="006663DE" w:rsidRPr="006663DE" w:rsidRDefault="006663DE" w:rsidP="006663DE">
      <w:pPr>
        <w:pStyle w:val="AfsnitHeaderKant"/>
        <w:rPr>
          <w:rFonts w:eastAsia="Calibri" w:cs="Arial"/>
          <w:szCs w:val="20"/>
        </w:rPr>
      </w:pPr>
      <w:r w:rsidRPr="006663DE">
        <w:rPr>
          <w:rFonts w:eastAsia="Calibri" w:cs="Arial"/>
          <w:szCs w:val="20"/>
        </w:rPr>
        <w:t>Participants:</w:t>
      </w:r>
    </w:p>
    <w:p w14:paraId="5A4CD2C5" w14:textId="77777777" w:rsidR="001438F0" w:rsidRPr="005437D0" w:rsidRDefault="005437D0" w:rsidP="006663DE">
      <w:r w:rsidRPr="007155D9">
        <w:rPr>
          <w:rFonts w:eastAsia="Calibri" w:cs="Arial"/>
          <w:szCs w:val="20"/>
        </w:rPr>
        <w:t>Erik Petri, Joana Mosi, Thomas Vium, Angelica Inigo, Maria Skov Pedersen</w:t>
      </w:r>
      <w:r>
        <w:rPr>
          <w:rFonts w:eastAsia="Calibri" w:cs="Arial"/>
          <w:szCs w:val="20"/>
        </w:rPr>
        <w:t xml:space="preserve">, </w:t>
      </w:r>
      <w:r w:rsidRPr="007155D9">
        <w:rPr>
          <w:rFonts w:eastAsia="Calibri" w:cs="Arial"/>
          <w:szCs w:val="20"/>
        </w:rPr>
        <w:t xml:space="preserve">Sandra </w:t>
      </w:r>
      <w:r>
        <w:rPr>
          <w:rFonts w:eastAsia="Calibri" w:cs="Arial"/>
          <w:szCs w:val="20"/>
        </w:rPr>
        <w:t xml:space="preserve">(Sam) </w:t>
      </w:r>
      <w:r w:rsidRPr="007155D9">
        <w:rPr>
          <w:rFonts w:eastAsia="Calibri" w:cs="Arial"/>
          <w:szCs w:val="20"/>
        </w:rPr>
        <w:t>Mattsson-Robertsdotter</w:t>
      </w:r>
      <w:r>
        <w:rPr>
          <w:rFonts w:eastAsia="Calibri" w:cs="Arial"/>
          <w:szCs w:val="20"/>
        </w:rPr>
        <w:t xml:space="preserve">, </w:t>
      </w:r>
      <w:r w:rsidRPr="007155D9">
        <w:rPr>
          <w:rFonts w:eastAsia="Calibri" w:cs="Arial"/>
          <w:szCs w:val="20"/>
        </w:rPr>
        <w:t>Johanne</w:t>
      </w:r>
      <w:r>
        <w:rPr>
          <w:rFonts w:eastAsia="Calibri" w:cs="Arial"/>
          <w:szCs w:val="20"/>
        </w:rPr>
        <w:t xml:space="preserve"> (Jo)</w:t>
      </w:r>
      <w:r w:rsidRPr="007155D9">
        <w:rPr>
          <w:rFonts w:eastAsia="Calibri" w:cs="Arial"/>
          <w:szCs w:val="20"/>
        </w:rPr>
        <w:t xml:space="preserve"> Kjær Svendsen</w:t>
      </w:r>
      <w:r>
        <w:rPr>
          <w:rFonts w:eastAsia="Calibri" w:cs="Arial"/>
          <w:szCs w:val="20"/>
        </w:rPr>
        <w:t xml:space="preserve">, </w:t>
      </w:r>
      <w:r w:rsidRPr="007155D9">
        <w:rPr>
          <w:rFonts w:eastAsia="Calibri" w:cs="Arial"/>
          <w:szCs w:val="20"/>
        </w:rPr>
        <w:t xml:space="preserve">Sascha </w:t>
      </w:r>
      <w:proofErr w:type="spellStart"/>
      <w:r w:rsidRPr="007155D9">
        <w:rPr>
          <w:rFonts w:eastAsia="Calibri" w:cs="Arial"/>
          <w:szCs w:val="20"/>
        </w:rPr>
        <w:t>Altschuler</w:t>
      </w:r>
      <w:proofErr w:type="spellEnd"/>
      <w:r>
        <w:rPr>
          <w:rFonts w:eastAsia="Calibri" w:cs="Arial"/>
          <w:szCs w:val="20"/>
        </w:rPr>
        <w:t xml:space="preserve">, </w:t>
      </w:r>
      <w:r w:rsidRPr="007155D9">
        <w:rPr>
          <w:rFonts w:eastAsia="Calibri" w:cs="Arial"/>
          <w:szCs w:val="20"/>
        </w:rPr>
        <w:t>Kasper Kruse</w:t>
      </w:r>
      <w:r>
        <w:rPr>
          <w:rFonts w:eastAsia="Calibri" w:cs="Arial"/>
          <w:szCs w:val="20"/>
        </w:rPr>
        <w:t xml:space="preserve">, </w:t>
      </w:r>
      <w:r w:rsidRPr="007155D9">
        <w:rPr>
          <w:rFonts w:eastAsia="Calibri" w:cs="Arial"/>
          <w:szCs w:val="20"/>
        </w:rPr>
        <w:t>Peter Dyring-Olsen</w:t>
      </w:r>
      <w:r>
        <w:rPr>
          <w:rFonts w:eastAsia="Calibri" w:cs="Arial"/>
          <w:szCs w:val="20"/>
        </w:rPr>
        <w:t xml:space="preserve">, </w:t>
      </w:r>
      <w:r w:rsidRPr="00B6705B">
        <w:t xml:space="preserve">Erik Barkman, Martin Flink, </w:t>
      </w:r>
      <w:r w:rsidRPr="007155D9">
        <w:rPr>
          <w:rFonts w:eastAsia="Calibri" w:cs="Arial"/>
          <w:szCs w:val="20"/>
        </w:rPr>
        <w:t>Line Høj Høstrup</w:t>
      </w:r>
    </w:p>
    <w:p w14:paraId="503EB8FD" w14:textId="77777777" w:rsidR="00651BDF" w:rsidRPr="00651BDF" w:rsidRDefault="006663DE" w:rsidP="00651BDF">
      <w:pPr>
        <w:pStyle w:val="AfsnitHeaderKant"/>
        <w:rPr>
          <w:rFonts w:cs="Arial"/>
          <w:lang w:val="en-US"/>
        </w:rPr>
      </w:pPr>
      <w:r w:rsidRPr="005437D0">
        <w:rPr>
          <w:rFonts w:cs="Arial"/>
          <w:lang w:val="en-US"/>
        </w:rPr>
        <w:t>Agenda</w:t>
      </w:r>
      <w:r w:rsidR="00651BDF">
        <w:rPr>
          <w:rFonts w:cs="Arial"/>
          <w:lang w:val="en-US"/>
        </w:rPr>
        <w:br/>
      </w:r>
    </w:p>
    <w:p w14:paraId="114BB18E" w14:textId="77777777" w:rsidR="00651BDF" w:rsidRPr="00651BDF" w:rsidRDefault="005437D0" w:rsidP="00651BDF">
      <w:pPr>
        <w:pStyle w:val="ListParagraph"/>
        <w:numPr>
          <w:ilvl w:val="0"/>
          <w:numId w:val="6"/>
        </w:numPr>
        <w:spacing w:after="200" w:line="276" w:lineRule="auto"/>
        <w:rPr>
          <w:lang w:val="en-US"/>
        </w:rPr>
      </w:pPr>
      <w:r w:rsidRPr="00651BDF">
        <w:rPr>
          <w:lang w:val="en-US"/>
        </w:rPr>
        <w:t>Welcome</w:t>
      </w:r>
      <w:r w:rsidR="00651BDF" w:rsidRPr="00651BDF">
        <w:rPr>
          <w:lang w:val="en-US"/>
        </w:rPr>
        <w:t xml:space="preserve"> (10.00-10.05)</w:t>
      </w:r>
    </w:p>
    <w:p w14:paraId="1FE760CA" w14:textId="77777777" w:rsidR="005437D0" w:rsidRPr="00651BDF" w:rsidRDefault="00651BDF" w:rsidP="00651BDF">
      <w:pPr>
        <w:pStyle w:val="ListParagraph"/>
        <w:numPr>
          <w:ilvl w:val="1"/>
          <w:numId w:val="6"/>
        </w:numPr>
        <w:spacing w:after="200" w:line="276" w:lineRule="auto"/>
        <w:rPr>
          <w:lang w:val="en-US"/>
        </w:rPr>
      </w:pPr>
      <w:r w:rsidRPr="00651BDF">
        <w:rPr>
          <w:lang w:val="en-US"/>
        </w:rPr>
        <w:t>A</w:t>
      </w:r>
      <w:r w:rsidR="005437D0" w:rsidRPr="00651BDF">
        <w:rPr>
          <w:lang w:val="en-US"/>
        </w:rPr>
        <w:t>pproval of agend</w:t>
      </w:r>
      <w:r w:rsidRPr="00651BDF">
        <w:rPr>
          <w:lang w:val="en-US"/>
        </w:rPr>
        <w:t>a</w:t>
      </w:r>
    </w:p>
    <w:p w14:paraId="0A78F4CF" w14:textId="77777777" w:rsidR="00651BDF" w:rsidRDefault="00651BDF" w:rsidP="00651BDF">
      <w:pPr>
        <w:pStyle w:val="ListParagraph"/>
        <w:numPr>
          <w:ilvl w:val="1"/>
          <w:numId w:val="6"/>
        </w:numPr>
        <w:spacing w:after="200" w:line="276" w:lineRule="auto"/>
        <w:rPr>
          <w:lang w:val="en-US"/>
        </w:rPr>
      </w:pPr>
      <w:r w:rsidRPr="00651BDF">
        <w:rPr>
          <w:lang w:val="en-US"/>
        </w:rPr>
        <w:t>Election of meeting chair</w:t>
      </w:r>
    </w:p>
    <w:p w14:paraId="5D54715B" w14:textId="77777777" w:rsidR="00651BDF" w:rsidRPr="00651BDF" w:rsidRDefault="00651BDF" w:rsidP="00651BDF">
      <w:pPr>
        <w:pStyle w:val="ListParagraph"/>
        <w:spacing w:after="200" w:line="276" w:lineRule="auto"/>
        <w:ind w:left="1080"/>
        <w:rPr>
          <w:lang w:val="en-US"/>
        </w:rPr>
      </w:pPr>
    </w:p>
    <w:p w14:paraId="0B8D86D4" w14:textId="77777777" w:rsidR="005437D0" w:rsidRPr="00651BDF" w:rsidRDefault="005437D0" w:rsidP="00651BDF">
      <w:pPr>
        <w:pStyle w:val="ListParagraph"/>
        <w:numPr>
          <w:ilvl w:val="0"/>
          <w:numId w:val="6"/>
        </w:numPr>
        <w:spacing w:after="200" w:line="276" w:lineRule="auto"/>
        <w:rPr>
          <w:lang w:val="en-GB"/>
        </w:rPr>
      </w:pPr>
      <w:r w:rsidRPr="00651BDF">
        <w:rPr>
          <w:lang w:val="en-GB"/>
        </w:rPr>
        <w:t>News from the education (</w:t>
      </w:r>
      <w:r w:rsidR="00EC64B3" w:rsidRPr="00651BDF">
        <w:rPr>
          <w:lang w:val="en-GB"/>
        </w:rPr>
        <w:t>10.</w:t>
      </w:r>
      <w:r w:rsidR="00651BDF" w:rsidRPr="00651BDF">
        <w:rPr>
          <w:lang w:val="en-GB"/>
        </w:rPr>
        <w:t>05</w:t>
      </w:r>
      <w:r w:rsidR="00EC64B3" w:rsidRPr="00651BDF">
        <w:rPr>
          <w:lang w:val="en-GB"/>
        </w:rPr>
        <w:t>-10.</w:t>
      </w:r>
      <w:r w:rsidR="00651BDF" w:rsidRPr="00651BDF">
        <w:rPr>
          <w:lang w:val="en-GB"/>
        </w:rPr>
        <w:t>25</w:t>
      </w:r>
      <w:r w:rsidR="00EC64B3" w:rsidRPr="00651BDF">
        <w:rPr>
          <w:lang w:val="en-GB"/>
        </w:rPr>
        <w:t>)</w:t>
      </w:r>
    </w:p>
    <w:p w14:paraId="4F7A3387" w14:textId="77777777" w:rsidR="005437D0" w:rsidRPr="00651BDF" w:rsidRDefault="005437D0" w:rsidP="00651BDF">
      <w:pPr>
        <w:pStyle w:val="ListParagraph"/>
        <w:numPr>
          <w:ilvl w:val="1"/>
          <w:numId w:val="6"/>
        </w:numPr>
        <w:spacing w:after="200" w:line="276" w:lineRule="auto"/>
        <w:rPr>
          <w:lang w:val="en-GB"/>
        </w:rPr>
      </w:pPr>
      <w:r w:rsidRPr="00651BDF">
        <w:rPr>
          <w:lang w:val="en-GB"/>
        </w:rPr>
        <w:t xml:space="preserve">The Admission </w:t>
      </w:r>
      <w:proofErr w:type="gramStart"/>
      <w:r w:rsidRPr="00651BDF">
        <w:rPr>
          <w:lang w:val="en-GB"/>
        </w:rPr>
        <w:t>process</w:t>
      </w:r>
      <w:proofErr w:type="gramEnd"/>
    </w:p>
    <w:p w14:paraId="1E17AAF2" w14:textId="77777777" w:rsidR="005437D0" w:rsidRPr="00651BDF" w:rsidRDefault="005437D0" w:rsidP="00651BDF">
      <w:pPr>
        <w:pStyle w:val="ListParagraph"/>
        <w:numPr>
          <w:ilvl w:val="1"/>
          <w:numId w:val="6"/>
        </w:numPr>
        <w:spacing w:after="200" w:line="276" w:lineRule="auto"/>
        <w:rPr>
          <w:lang w:val="en-GB"/>
        </w:rPr>
      </w:pPr>
      <w:r w:rsidRPr="00651BDF">
        <w:rPr>
          <w:lang w:val="en-GB"/>
        </w:rPr>
        <w:t>Internship</w:t>
      </w:r>
    </w:p>
    <w:p w14:paraId="0D05C4C8" w14:textId="77777777" w:rsidR="005437D0" w:rsidRPr="00651BDF" w:rsidRDefault="005437D0" w:rsidP="00651BDF">
      <w:pPr>
        <w:pStyle w:val="ListParagraph"/>
        <w:numPr>
          <w:ilvl w:val="1"/>
          <w:numId w:val="6"/>
        </w:numPr>
        <w:spacing w:after="200" w:line="276" w:lineRule="auto"/>
        <w:rPr>
          <w:lang w:val="en-GB"/>
        </w:rPr>
      </w:pPr>
      <w:r w:rsidRPr="00651BDF">
        <w:rPr>
          <w:lang w:val="en-GB"/>
        </w:rPr>
        <w:t>Final production</w:t>
      </w:r>
    </w:p>
    <w:p w14:paraId="315AEF58" w14:textId="77777777" w:rsidR="005437D0" w:rsidRDefault="005437D0" w:rsidP="00651BDF">
      <w:pPr>
        <w:pStyle w:val="ListParagraph"/>
        <w:numPr>
          <w:ilvl w:val="1"/>
          <w:numId w:val="6"/>
        </w:numPr>
        <w:spacing w:after="200" w:line="276" w:lineRule="auto"/>
        <w:rPr>
          <w:lang w:val="en-GB"/>
        </w:rPr>
      </w:pPr>
      <w:r w:rsidRPr="00651BDF">
        <w:rPr>
          <w:lang w:val="en-GB"/>
        </w:rPr>
        <w:t>Changes on second year</w:t>
      </w:r>
    </w:p>
    <w:p w14:paraId="089CCFC6" w14:textId="77777777" w:rsidR="00651BDF" w:rsidRPr="00651BDF" w:rsidRDefault="00651BDF" w:rsidP="00651BDF">
      <w:pPr>
        <w:pStyle w:val="ListParagraph"/>
        <w:spacing w:after="200" w:line="276" w:lineRule="auto"/>
        <w:ind w:left="1080"/>
        <w:rPr>
          <w:lang w:val="en-GB"/>
        </w:rPr>
      </w:pPr>
    </w:p>
    <w:p w14:paraId="02DB9961" w14:textId="77777777" w:rsidR="005437D0" w:rsidRDefault="005437D0" w:rsidP="00651BDF">
      <w:pPr>
        <w:pStyle w:val="ListParagraph"/>
        <w:numPr>
          <w:ilvl w:val="0"/>
          <w:numId w:val="6"/>
        </w:numPr>
        <w:spacing w:after="200" w:line="276" w:lineRule="auto"/>
        <w:rPr>
          <w:lang w:val="en-GB"/>
        </w:rPr>
      </w:pPr>
      <w:r w:rsidRPr="00651BDF">
        <w:rPr>
          <w:lang w:val="en-GB"/>
        </w:rPr>
        <w:t>New organi</w:t>
      </w:r>
      <w:r w:rsidR="00F717F3">
        <w:rPr>
          <w:lang w:val="en-GB"/>
        </w:rPr>
        <w:t>s</w:t>
      </w:r>
      <w:r w:rsidRPr="00651BDF">
        <w:rPr>
          <w:lang w:val="en-GB"/>
        </w:rPr>
        <w:t>ation at T</w:t>
      </w:r>
      <w:r w:rsidR="00F717F3">
        <w:rPr>
          <w:lang w:val="en-GB"/>
        </w:rPr>
        <w:t>he Animation Workshop</w:t>
      </w:r>
      <w:r w:rsidR="00EC64B3" w:rsidRPr="00651BDF">
        <w:rPr>
          <w:lang w:val="en-GB"/>
        </w:rPr>
        <w:t xml:space="preserve"> (10.</w:t>
      </w:r>
      <w:r w:rsidR="00651BDF" w:rsidRPr="00651BDF">
        <w:rPr>
          <w:lang w:val="en-GB"/>
        </w:rPr>
        <w:t>25</w:t>
      </w:r>
      <w:r w:rsidR="00EC64B3" w:rsidRPr="00651BDF">
        <w:rPr>
          <w:lang w:val="en-GB"/>
        </w:rPr>
        <w:t>-10.</w:t>
      </w:r>
      <w:r w:rsidR="00651BDF" w:rsidRPr="00651BDF">
        <w:rPr>
          <w:lang w:val="en-GB"/>
        </w:rPr>
        <w:t>35</w:t>
      </w:r>
      <w:r w:rsidR="00EC64B3" w:rsidRPr="00651BDF">
        <w:rPr>
          <w:lang w:val="en-GB"/>
        </w:rPr>
        <w:t>)</w:t>
      </w:r>
      <w:r w:rsidRPr="00651BDF">
        <w:rPr>
          <w:lang w:val="en-GB"/>
        </w:rPr>
        <w:t xml:space="preserve"> - Peter​</w:t>
      </w:r>
    </w:p>
    <w:p w14:paraId="3D97C56D" w14:textId="77777777" w:rsidR="00651BDF" w:rsidRPr="00651BDF" w:rsidRDefault="00651BDF" w:rsidP="00651BDF">
      <w:pPr>
        <w:pStyle w:val="ListParagraph"/>
        <w:spacing w:after="200" w:line="276" w:lineRule="auto"/>
        <w:ind w:left="360"/>
        <w:rPr>
          <w:lang w:val="en-GB"/>
        </w:rPr>
      </w:pPr>
    </w:p>
    <w:p w14:paraId="027DC05E" w14:textId="77777777" w:rsidR="005437D0" w:rsidRPr="00651BDF" w:rsidRDefault="00EC64B3" w:rsidP="00F717F3">
      <w:pPr>
        <w:pStyle w:val="ListParagraph"/>
        <w:spacing w:after="200" w:line="276" w:lineRule="auto"/>
        <w:ind w:left="0"/>
        <w:rPr>
          <w:lang w:val="en-GB"/>
        </w:rPr>
      </w:pPr>
      <w:r w:rsidRPr="00651BDF">
        <w:rPr>
          <w:lang w:val="en-GB"/>
        </w:rPr>
        <w:t>Break (10.</w:t>
      </w:r>
      <w:r w:rsidR="00651BDF" w:rsidRPr="00651BDF">
        <w:rPr>
          <w:lang w:val="en-GB"/>
        </w:rPr>
        <w:t>35</w:t>
      </w:r>
      <w:r w:rsidRPr="00651BDF">
        <w:rPr>
          <w:lang w:val="en-GB"/>
        </w:rPr>
        <w:t>-10.</w:t>
      </w:r>
      <w:r w:rsidR="00651BDF" w:rsidRPr="00651BDF">
        <w:rPr>
          <w:lang w:val="en-GB"/>
        </w:rPr>
        <w:t>45</w:t>
      </w:r>
      <w:r w:rsidRPr="00651BDF">
        <w:rPr>
          <w:lang w:val="en-GB"/>
        </w:rPr>
        <w:t>)</w:t>
      </w:r>
    </w:p>
    <w:p w14:paraId="2D49917E" w14:textId="77777777" w:rsidR="00651BDF" w:rsidRDefault="00651BDF" w:rsidP="00651BDF">
      <w:pPr>
        <w:pStyle w:val="ListParagraph"/>
        <w:spacing w:after="200" w:line="276" w:lineRule="auto"/>
        <w:ind w:left="360"/>
        <w:rPr>
          <w:lang w:val="en-GB"/>
        </w:rPr>
      </w:pPr>
    </w:p>
    <w:p w14:paraId="7A5F6337" w14:textId="77777777" w:rsidR="005437D0" w:rsidRPr="00651BDF" w:rsidRDefault="00651BDF" w:rsidP="00651BDF">
      <w:pPr>
        <w:pStyle w:val="ListParagraph"/>
        <w:numPr>
          <w:ilvl w:val="0"/>
          <w:numId w:val="6"/>
        </w:numPr>
        <w:spacing w:after="200" w:line="276" w:lineRule="auto"/>
        <w:rPr>
          <w:lang w:val="en-GB"/>
        </w:rPr>
      </w:pPr>
      <w:bookmarkStart w:id="0" w:name="_Hlk134104678"/>
      <w:r w:rsidRPr="00651BDF">
        <w:rPr>
          <w:lang w:val="en-GB"/>
        </w:rPr>
        <w:t xml:space="preserve">Workshop: </w:t>
      </w:r>
      <w:r w:rsidR="005437D0" w:rsidRPr="00651BDF">
        <w:rPr>
          <w:lang w:val="en-GB"/>
        </w:rPr>
        <w:t>trends and tendencies in the business</w:t>
      </w:r>
      <w:bookmarkEnd w:id="0"/>
      <w:r w:rsidR="005437D0" w:rsidRPr="00651BDF">
        <w:rPr>
          <w:lang w:val="en-GB"/>
        </w:rPr>
        <w:t>​</w:t>
      </w:r>
      <w:r w:rsidRPr="00651BDF">
        <w:rPr>
          <w:lang w:val="en-GB"/>
        </w:rPr>
        <w:t xml:space="preserve"> (10.45-11.55)</w:t>
      </w:r>
    </w:p>
    <w:p w14:paraId="386E4106" w14:textId="77777777" w:rsidR="00651BDF" w:rsidRDefault="00651BDF" w:rsidP="00651BDF">
      <w:pPr>
        <w:pStyle w:val="ListParagraph"/>
        <w:spacing w:after="200" w:line="276" w:lineRule="auto"/>
        <w:ind w:left="360"/>
        <w:rPr>
          <w:lang w:val="en-GB"/>
        </w:rPr>
      </w:pPr>
    </w:p>
    <w:p w14:paraId="78C14962" w14:textId="77777777" w:rsidR="005437D0" w:rsidRPr="00651BDF" w:rsidRDefault="005437D0" w:rsidP="00651BDF">
      <w:pPr>
        <w:pStyle w:val="ListParagraph"/>
        <w:numPr>
          <w:ilvl w:val="0"/>
          <w:numId w:val="6"/>
        </w:numPr>
        <w:spacing w:after="200" w:line="276" w:lineRule="auto"/>
        <w:rPr>
          <w:lang w:val="en-GB"/>
        </w:rPr>
      </w:pPr>
      <w:r w:rsidRPr="00651BDF">
        <w:rPr>
          <w:lang w:val="en-GB"/>
        </w:rPr>
        <w:t>AOB</w:t>
      </w:r>
      <w:r w:rsidR="00651BDF" w:rsidRPr="00651BDF">
        <w:rPr>
          <w:lang w:val="en-GB"/>
        </w:rPr>
        <w:t xml:space="preserve"> (11.55-12.00)</w:t>
      </w:r>
    </w:p>
    <w:p w14:paraId="2A293C60" w14:textId="77777777" w:rsidR="00651BDF" w:rsidRPr="00B1539B" w:rsidRDefault="00651BDF" w:rsidP="00651BDF">
      <w:pPr>
        <w:pBdr>
          <w:bottom w:val="single" w:sz="6" w:space="1" w:color="auto"/>
        </w:pBdr>
        <w:spacing w:after="200" w:line="276" w:lineRule="auto"/>
      </w:pPr>
    </w:p>
    <w:p w14:paraId="0AFDE773" w14:textId="77777777" w:rsidR="00651BDF" w:rsidRPr="00651BDF" w:rsidRDefault="00651BDF" w:rsidP="00651BDF">
      <w:pPr>
        <w:pStyle w:val="Heading1"/>
      </w:pPr>
      <w:r w:rsidRPr="00651BDF">
        <w:t>Welcome</w:t>
      </w:r>
    </w:p>
    <w:p w14:paraId="49A4DF93" w14:textId="77777777" w:rsidR="00651BDF" w:rsidRDefault="00651BDF" w:rsidP="00651BDF">
      <w:pPr>
        <w:rPr>
          <w:b/>
          <w:lang w:val="en-GB"/>
        </w:rPr>
      </w:pPr>
      <w:r w:rsidRPr="003A012B">
        <w:rPr>
          <w:b/>
          <w:lang w:val="en-GB"/>
        </w:rPr>
        <w:t>Presentation of the subject (Peter Dyring-Olsen)</w:t>
      </w:r>
    </w:p>
    <w:p w14:paraId="5521D81A" w14:textId="77777777" w:rsidR="00651BDF" w:rsidRPr="00651BDF" w:rsidRDefault="00651BDF" w:rsidP="00651BDF">
      <w:pPr>
        <w:pStyle w:val="ListParagraph"/>
        <w:numPr>
          <w:ilvl w:val="0"/>
          <w:numId w:val="7"/>
        </w:numPr>
        <w:spacing w:after="200" w:line="276" w:lineRule="auto"/>
        <w:rPr>
          <w:lang w:val="en-US"/>
        </w:rPr>
      </w:pPr>
      <w:r w:rsidRPr="00651BDF">
        <w:rPr>
          <w:lang w:val="en-US"/>
        </w:rPr>
        <w:t>Approval of agenda</w:t>
      </w:r>
    </w:p>
    <w:p w14:paraId="0E6C4526" w14:textId="77777777" w:rsidR="00651BDF" w:rsidRDefault="00651BDF" w:rsidP="00651BDF">
      <w:pPr>
        <w:pStyle w:val="ListParagraph"/>
        <w:numPr>
          <w:ilvl w:val="0"/>
          <w:numId w:val="7"/>
        </w:numPr>
        <w:spacing w:after="200" w:line="276" w:lineRule="auto"/>
        <w:rPr>
          <w:lang w:val="en-US"/>
        </w:rPr>
      </w:pPr>
      <w:r w:rsidRPr="00651BDF">
        <w:rPr>
          <w:lang w:val="en-US"/>
        </w:rPr>
        <w:t>Election of meeting chair</w:t>
      </w:r>
    </w:p>
    <w:p w14:paraId="6AA58544" w14:textId="77777777" w:rsidR="00082240" w:rsidRDefault="00082240" w:rsidP="00082240">
      <w:pPr>
        <w:spacing w:after="200" w:line="276" w:lineRule="auto"/>
        <w:rPr>
          <w:b/>
          <w:lang w:val="en-US"/>
        </w:rPr>
      </w:pPr>
      <w:r>
        <w:rPr>
          <w:b/>
          <w:lang w:val="en-US"/>
        </w:rPr>
        <w:t>Summary</w:t>
      </w:r>
    </w:p>
    <w:p w14:paraId="6AF65FF6" w14:textId="77777777" w:rsidR="00082240" w:rsidRDefault="00880400" w:rsidP="00880400">
      <w:pPr>
        <w:pStyle w:val="ListParagraph"/>
        <w:numPr>
          <w:ilvl w:val="0"/>
          <w:numId w:val="7"/>
        </w:numPr>
        <w:spacing w:after="200" w:line="276" w:lineRule="auto"/>
        <w:rPr>
          <w:lang w:val="en-US"/>
        </w:rPr>
      </w:pPr>
      <w:r>
        <w:rPr>
          <w:lang w:val="en-US"/>
        </w:rPr>
        <w:t>The agenda is approved</w:t>
      </w:r>
    </w:p>
    <w:p w14:paraId="08CC4D8B" w14:textId="77777777" w:rsidR="00880400" w:rsidRPr="00880400" w:rsidRDefault="00880400" w:rsidP="00880400">
      <w:pPr>
        <w:pStyle w:val="ListParagraph"/>
        <w:numPr>
          <w:ilvl w:val="0"/>
          <w:numId w:val="7"/>
        </w:numPr>
        <w:spacing w:after="200" w:line="276" w:lineRule="auto"/>
        <w:rPr>
          <w:lang w:val="en-US"/>
        </w:rPr>
      </w:pPr>
      <w:r>
        <w:rPr>
          <w:lang w:val="en-US"/>
        </w:rPr>
        <w:t>Joana Mosi will chair the meeting.</w:t>
      </w:r>
    </w:p>
    <w:p w14:paraId="20C773A3" w14:textId="77777777" w:rsidR="00F717F3" w:rsidRPr="00B12771" w:rsidRDefault="00F717F3" w:rsidP="00F717F3">
      <w:pPr>
        <w:pBdr>
          <w:bottom w:val="single" w:sz="6" w:space="1" w:color="auto"/>
        </w:pBdr>
        <w:spacing w:after="200" w:line="276" w:lineRule="auto"/>
        <w:rPr>
          <w:lang w:val="en-GB"/>
        </w:rPr>
      </w:pPr>
    </w:p>
    <w:p w14:paraId="1EABF927" w14:textId="77777777" w:rsidR="00F717F3" w:rsidRPr="00651BDF" w:rsidRDefault="00F717F3" w:rsidP="00F717F3">
      <w:pPr>
        <w:pStyle w:val="Heading1"/>
      </w:pPr>
      <w:r>
        <w:lastRenderedPageBreak/>
        <w:t>News from the education</w:t>
      </w:r>
    </w:p>
    <w:p w14:paraId="468204D7" w14:textId="77777777" w:rsidR="00F717F3" w:rsidRPr="00E91432" w:rsidRDefault="00E91432" w:rsidP="00F717F3">
      <w:pPr>
        <w:rPr>
          <w:b/>
        </w:rPr>
      </w:pPr>
      <w:r w:rsidRPr="00E91432">
        <w:rPr>
          <w:b/>
        </w:rPr>
        <w:t>(</w:t>
      </w:r>
      <w:r w:rsidR="00F717F3" w:rsidRPr="00E91432">
        <w:rPr>
          <w:b/>
        </w:rPr>
        <w:t>Peter Dyring-Olsen, Erik Barkman)</w:t>
      </w:r>
    </w:p>
    <w:p w14:paraId="05008460" w14:textId="77777777" w:rsidR="00F717F3" w:rsidRPr="00E91432" w:rsidRDefault="00F717F3" w:rsidP="00F717F3">
      <w:pPr>
        <w:rPr>
          <w:b/>
        </w:rPr>
      </w:pPr>
    </w:p>
    <w:p w14:paraId="7FE3094C" w14:textId="77777777" w:rsidR="00F717F3" w:rsidRPr="00F717F3" w:rsidRDefault="00F717F3" w:rsidP="00F717F3">
      <w:pPr>
        <w:pStyle w:val="ListParagraph"/>
        <w:numPr>
          <w:ilvl w:val="0"/>
          <w:numId w:val="8"/>
        </w:numPr>
        <w:spacing w:after="200" w:line="276" w:lineRule="auto"/>
        <w:rPr>
          <w:lang w:val="en-GB"/>
        </w:rPr>
      </w:pPr>
      <w:r w:rsidRPr="00F717F3">
        <w:rPr>
          <w:lang w:val="en-GB"/>
        </w:rPr>
        <w:t xml:space="preserve">The Admission process </w:t>
      </w:r>
      <w:r>
        <w:rPr>
          <w:lang w:val="en-GB"/>
        </w:rPr>
        <w:t>(</w:t>
      </w:r>
      <w:r w:rsidRPr="00F717F3">
        <w:rPr>
          <w:lang w:val="en-GB"/>
        </w:rPr>
        <w:t xml:space="preserve">Peter </w:t>
      </w:r>
      <w:r>
        <w:rPr>
          <w:lang w:val="en-GB"/>
        </w:rPr>
        <w:t>and</w:t>
      </w:r>
      <w:r w:rsidRPr="00F717F3">
        <w:rPr>
          <w:lang w:val="en-GB"/>
        </w:rPr>
        <w:t xml:space="preserve"> Erik​</w:t>
      </w:r>
      <w:r>
        <w:rPr>
          <w:lang w:val="en-GB"/>
        </w:rPr>
        <w:t>)</w:t>
      </w:r>
    </w:p>
    <w:p w14:paraId="43E8B22E" w14:textId="77777777" w:rsidR="00F717F3" w:rsidRPr="00F717F3" w:rsidRDefault="00F717F3" w:rsidP="00F717F3">
      <w:pPr>
        <w:pStyle w:val="ListParagraph"/>
        <w:numPr>
          <w:ilvl w:val="0"/>
          <w:numId w:val="8"/>
        </w:numPr>
        <w:spacing w:after="200" w:line="276" w:lineRule="auto"/>
        <w:rPr>
          <w:lang w:val="en-GB"/>
        </w:rPr>
      </w:pPr>
      <w:r w:rsidRPr="00F717F3">
        <w:rPr>
          <w:lang w:val="en-GB"/>
        </w:rPr>
        <w:t xml:space="preserve">Internship </w:t>
      </w:r>
      <w:r>
        <w:rPr>
          <w:lang w:val="en-GB"/>
        </w:rPr>
        <w:t>(</w:t>
      </w:r>
      <w:r w:rsidRPr="00F717F3">
        <w:rPr>
          <w:lang w:val="en-GB"/>
        </w:rPr>
        <w:t>Peter​</w:t>
      </w:r>
      <w:r>
        <w:rPr>
          <w:lang w:val="en-GB"/>
        </w:rPr>
        <w:t>)</w:t>
      </w:r>
    </w:p>
    <w:p w14:paraId="51085511" w14:textId="77777777" w:rsidR="00F717F3" w:rsidRPr="00F717F3" w:rsidRDefault="00F717F3" w:rsidP="00F717F3">
      <w:pPr>
        <w:pStyle w:val="ListParagraph"/>
        <w:numPr>
          <w:ilvl w:val="0"/>
          <w:numId w:val="8"/>
        </w:numPr>
        <w:spacing w:after="200" w:line="276" w:lineRule="auto"/>
        <w:rPr>
          <w:lang w:val="en-GB"/>
        </w:rPr>
      </w:pPr>
      <w:r w:rsidRPr="00F717F3">
        <w:rPr>
          <w:lang w:val="en-GB"/>
        </w:rPr>
        <w:t xml:space="preserve">Final production </w:t>
      </w:r>
      <w:r>
        <w:rPr>
          <w:lang w:val="en-GB"/>
        </w:rPr>
        <w:t>(</w:t>
      </w:r>
      <w:r w:rsidRPr="00F717F3">
        <w:rPr>
          <w:lang w:val="en-GB"/>
        </w:rPr>
        <w:t>Peter​</w:t>
      </w:r>
      <w:r>
        <w:rPr>
          <w:lang w:val="en-GB"/>
        </w:rPr>
        <w:t>)</w:t>
      </w:r>
    </w:p>
    <w:p w14:paraId="47B45C85" w14:textId="77777777" w:rsidR="00651BDF" w:rsidRDefault="00F717F3" w:rsidP="00F717F3">
      <w:pPr>
        <w:pStyle w:val="ListParagraph"/>
        <w:numPr>
          <w:ilvl w:val="0"/>
          <w:numId w:val="8"/>
        </w:numPr>
        <w:spacing w:after="200" w:line="276" w:lineRule="auto"/>
        <w:rPr>
          <w:lang w:val="en-GB"/>
        </w:rPr>
      </w:pPr>
      <w:r w:rsidRPr="00F717F3">
        <w:rPr>
          <w:lang w:val="en-GB"/>
        </w:rPr>
        <w:t>Changes on second year (Erik)​</w:t>
      </w:r>
    </w:p>
    <w:p w14:paraId="6D4E3102" w14:textId="77777777" w:rsidR="00880400" w:rsidRDefault="00880400" w:rsidP="00880400">
      <w:pPr>
        <w:spacing w:after="200" w:line="276" w:lineRule="auto"/>
        <w:rPr>
          <w:b/>
          <w:lang w:val="en-GB"/>
        </w:rPr>
      </w:pPr>
      <w:r>
        <w:rPr>
          <w:b/>
          <w:lang w:val="en-GB"/>
        </w:rPr>
        <w:t>Summary</w:t>
      </w:r>
    </w:p>
    <w:p w14:paraId="6BBAF9A2" w14:textId="77777777" w:rsidR="00880400" w:rsidRPr="00880400" w:rsidRDefault="00880400" w:rsidP="00880400">
      <w:pPr>
        <w:pStyle w:val="ListParagraph"/>
        <w:numPr>
          <w:ilvl w:val="0"/>
          <w:numId w:val="10"/>
        </w:numPr>
        <w:spacing w:after="200" w:line="276" w:lineRule="auto"/>
        <w:rPr>
          <w:u w:val="single"/>
          <w:lang w:val="en-GB"/>
        </w:rPr>
      </w:pPr>
      <w:r w:rsidRPr="00880400">
        <w:rPr>
          <w:u w:val="single"/>
          <w:lang w:val="en-GB"/>
        </w:rPr>
        <w:t xml:space="preserve">The admission </w:t>
      </w:r>
      <w:proofErr w:type="gramStart"/>
      <w:r w:rsidRPr="00880400">
        <w:rPr>
          <w:u w:val="single"/>
          <w:lang w:val="en-GB"/>
        </w:rPr>
        <w:t>process</w:t>
      </w:r>
      <w:proofErr w:type="gramEnd"/>
    </w:p>
    <w:p w14:paraId="7F07A8DE" w14:textId="77777777" w:rsidR="00880400" w:rsidRPr="00880400" w:rsidRDefault="00880400" w:rsidP="00880400">
      <w:pPr>
        <w:pStyle w:val="ListParagraph"/>
        <w:numPr>
          <w:ilvl w:val="0"/>
          <w:numId w:val="11"/>
        </w:numPr>
        <w:spacing w:line="276" w:lineRule="auto"/>
        <w:rPr>
          <w:lang w:val="en-GB"/>
        </w:rPr>
      </w:pPr>
      <w:r w:rsidRPr="00880400">
        <w:rPr>
          <w:lang w:val="en-GB"/>
        </w:rPr>
        <w:t>Sixth round of admission.</w:t>
      </w:r>
    </w:p>
    <w:p w14:paraId="63E657F0" w14:textId="77777777" w:rsidR="00880400" w:rsidRPr="00880400" w:rsidRDefault="00880400" w:rsidP="00880400">
      <w:pPr>
        <w:pStyle w:val="ListParagraph"/>
        <w:numPr>
          <w:ilvl w:val="0"/>
          <w:numId w:val="11"/>
        </w:numPr>
        <w:spacing w:line="276" w:lineRule="auto"/>
        <w:rPr>
          <w:lang w:val="en-GB"/>
        </w:rPr>
      </w:pPr>
      <w:r w:rsidRPr="00880400">
        <w:rPr>
          <w:lang w:val="en-GB"/>
        </w:rPr>
        <w:t>226 applicants, 2024 first priority (34 % increase compared with 2021).</w:t>
      </w:r>
    </w:p>
    <w:p w14:paraId="16C885CE" w14:textId="77777777" w:rsidR="00880400" w:rsidRPr="00880400" w:rsidRDefault="00880400" w:rsidP="00880400">
      <w:pPr>
        <w:pStyle w:val="ListParagraph"/>
        <w:numPr>
          <w:ilvl w:val="0"/>
          <w:numId w:val="11"/>
        </w:numPr>
        <w:spacing w:line="276" w:lineRule="auto"/>
        <w:rPr>
          <w:lang w:val="en-GB"/>
        </w:rPr>
      </w:pPr>
      <w:r w:rsidRPr="00880400">
        <w:rPr>
          <w:lang w:val="en-GB"/>
        </w:rPr>
        <w:t>36 for interview and test:</w:t>
      </w:r>
    </w:p>
    <w:p w14:paraId="25C1EDBB" w14:textId="77777777" w:rsidR="00880400" w:rsidRPr="00880400" w:rsidRDefault="00880400" w:rsidP="00880400">
      <w:pPr>
        <w:pStyle w:val="ListParagraph"/>
        <w:numPr>
          <w:ilvl w:val="0"/>
          <w:numId w:val="11"/>
        </w:numPr>
        <w:spacing w:line="276" w:lineRule="auto"/>
        <w:rPr>
          <w:lang w:val="en-GB"/>
        </w:rPr>
      </w:pPr>
      <w:r w:rsidRPr="00880400">
        <w:rPr>
          <w:lang w:val="en-GB"/>
        </w:rPr>
        <w:t>DK: 22</w:t>
      </w:r>
    </w:p>
    <w:p w14:paraId="1BC9D3C3" w14:textId="77777777" w:rsidR="00880400" w:rsidRPr="00880400" w:rsidRDefault="00880400" w:rsidP="00880400">
      <w:pPr>
        <w:pStyle w:val="ListParagraph"/>
        <w:numPr>
          <w:ilvl w:val="0"/>
          <w:numId w:val="11"/>
        </w:numPr>
        <w:spacing w:line="276" w:lineRule="auto"/>
        <w:rPr>
          <w:lang w:val="en-GB"/>
        </w:rPr>
      </w:pPr>
      <w:r w:rsidRPr="00880400">
        <w:rPr>
          <w:lang w:val="en-GB"/>
        </w:rPr>
        <w:t>EU 12 (Poland: 5)</w:t>
      </w:r>
    </w:p>
    <w:p w14:paraId="28CD957E" w14:textId="77777777" w:rsidR="00880400" w:rsidRPr="00880400" w:rsidRDefault="00880400" w:rsidP="00880400">
      <w:pPr>
        <w:pStyle w:val="ListParagraph"/>
        <w:numPr>
          <w:ilvl w:val="0"/>
          <w:numId w:val="11"/>
        </w:numPr>
        <w:spacing w:line="276" w:lineRule="auto"/>
        <w:rPr>
          <w:lang w:val="en-GB"/>
        </w:rPr>
      </w:pPr>
      <w:r w:rsidRPr="00880400">
        <w:rPr>
          <w:lang w:val="en-GB"/>
        </w:rPr>
        <w:t>Non-EU: 2</w:t>
      </w:r>
    </w:p>
    <w:p w14:paraId="71ECB858" w14:textId="77777777" w:rsidR="00880400" w:rsidRPr="00880400" w:rsidRDefault="00880400" w:rsidP="00880400">
      <w:pPr>
        <w:spacing w:line="276" w:lineRule="auto"/>
        <w:ind w:left="360"/>
        <w:rPr>
          <w:lang w:val="en-GB"/>
        </w:rPr>
      </w:pPr>
    </w:p>
    <w:p w14:paraId="2169034E" w14:textId="77777777" w:rsidR="00880400" w:rsidRDefault="00880400" w:rsidP="00880400">
      <w:pPr>
        <w:pStyle w:val="ListParagraph"/>
        <w:spacing w:after="200" w:line="276" w:lineRule="auto"/>
        <w:rPr>
          <w:lang w:val="en-GB"/>
        </w:rPr>
      </w:pPr>
      <w:r>
        <w:rPr>
          <w:lang w:val="en-GB"/>
        </w:rPr>
        <w:t>Changes in portfolio requirements:</w:t>
      </w:r>
    </w:p>
    <w:p w14:paraId="54B07A36" w14:textId="77777777" w:rsidR="00880400" w:rsidRDefault="00880400" w:rsidP="00880400">
      <w:pPr>
        <w:pStyle w:val="ListParagraph"/>
        <w:numPr>
          <w:ilvl w:val="0"/>
          <w:numId w:val="12"/>
        </w:numPr>
        <w:spacing w:after="200" w:line="276" w:lineRule="auto"/>
        <w:rPr>
          <w:lang w:val="en-GB"/>
        </w:rPr>
      </w:pPr>
      <w:r>
        <w:rPr>
          <w:lang w:val="en-GB"/>
        </w:rPr>
        <w:t>Video introduction</w:t>
      </w:r>
    </w:p>
    <w:p w14:paraId="114D5046" w14:textId="77777777" w:rsidR="00880400" w:rsidRDefault="00880400" w:rsidP="00880400">
      <w:pPr>
        <w:pStyle w:val="ListParagraph"/>
        <w:numPr>
          <w:ilvl w:val="0"/>
          <w:numId w:val="12"/>
        </w:numPr>
        <w:spacing w:after="200" w:line="276" w:lineRule="auto"/>
        <w:rPr>
          <w:lang w:val="en-GB"/>
        </w:rPr>
      </w:pPr>
      <w:r>
        <w:rPr>
          <w:lang w:val="en-GB"/>
        </w:rPr>
        <w:t>No separate works Building</w:t>
      </w:r>
    </w:p>
    <w:p w14:paraId="5E0D3B0F" w14:textId="77777777" w:rsidR="00880400" w:rsidRDefault="00880400" w:rsidP="00880400">
      <w:pPr>
        <w:pStyle w:val="ListParagraph"/>
        <w:numPr>
          <w:ilvl w:val="0"/>
          <w:numId w:val="12"/>
        </w:numPr>
        <w:spacing w:after="200" w:line="276" w:lineRule="auto"/>
        <w:rPr>
          <w:lang w:val="en-GB"/>
        </w:rPr>
      </w:pPr>
      <w:r>
        <w:rPr>
          <w:lang w:val="en-GB"/>
        </w:rPr>
        <w:t>New category: Illustration</w:t>
      </w:r>
    </w:p>
    <w:p w14:paraId="3C9FA00B" w14:textId="77777777" w:rsidR="00880400" w:rsidRDefault="00880400" w:rsidP="00880400">
      <w:pPr>
        <w:pStyle w:val="ListParagraph"/>
        <w:numPr>
          <w:ilvl w:val="0"/>
          <w:numId w:val="12"/>
        </w:numPr>
        <w:spacing w:after="200" w:line="276" w:lineRule="auto"/>
        <w:rPr>
          <w:lang w:val="en-GB"/>
        </w:rPr>
      </w:pPr>
      <w:r>
        <w:rPr>
          <w:lang w:val="en-GB"/>
        </w:rPr>
        <w:t>New writing assignment</w:t>
      </w:r>
    </w:p>
    <w:p w14:paraId="52CB878F" w14:textId="77777777" w:rsidR="00880400" w:rsidRDefault="00880400" w:rsidP="00880400">
      <w:pPr>
        <w:pStyle w:val="ListParagraph"/>
        <w:numPr>
          <w:ilvl w:val="0"/>
          <w:numId w:val="12"/>
        </w:numPr>
        <w:spacing w:after="200" w:line="276" w:lineRule="auto"/>
        <w:rPr>
          <w:lang w:val="en-GB"/>
        </w:rPr>
      </w:pPr>
      <w:r>
        <w:rPr>
          <w:lang w:val="en-GB"/>
        </w:rPr>
        <w:t>Our focus is more on applicants’ attitude towards having a sustainable career and being ready to study.</w:t>
      </w:r>
    </w:p>
    <w:p w14:paraId="651C5050" w14:textId="77777777" w:rsidR="00880400" w:rsidRDefault="00880400" w:rsidP="00880400">
      <w:pPr>
        <w:pStyle w:val="ListParagraph"/>
        <w:spacing w:after="200" w:line="276" w:lineRule="auto"/>
        <w:ind w:left="1080"/>
        <w:rPr>
          <w:lang w:val="en-GB"/>
        </w:rPr>
      </w:pPr>
    </w:p>
    <w:p w14:paraId="0A420553" w14:textId="77777777" w:rsidR="00880400" w:rsidRPr="003504D3" w:rsidRDefault="00880400" w:rsidP="00880400">
      <w:pPr>
        <w:pStyle w:val="ListParagraph"/>
        <w:numPr>
          <w:ilvl w:val="0"/>
          <w:numId w:val="10"/>
        </w:numPr>
        <w:spacing w:after="200" w:line="276" w:lineRule="auto"/>
        <w:rPr>
          <w:lang w:val="en-GB"/>
        </w:rPr>
      </w:pPr>
      <w:r>
        <w:rPr>
          <w:u w:val="single"/>
          <w:lang w:val="en-GB"/>
        </w:rPr>
        <w:t>Internship</w:t>
      </w:r>
    </w:p>
    <w:p w14:paraId="21D30916" w14:textId="77777777" w:rsidR="003504D3" w:rsidRPr="00D3231E" w:rsidRDefault="003504D3" w:rsidP="00D3231E">
      <w:pPr>
        <w:pStyle w:val="ListParagraph"/>
        <w:spacing w:after="200" w:line="276" w:lineRule="auto"/>
        <w:rPr>
          <w:lang w:val="en-GB"/>
        </w:rPr>
      </w:pPr>
      <w:r>
        <w:rPr>
          <w:lang w:val="en-GB"/>
        </w:rPr>
        <w:t xml:space="preserve">4. Year is returning from internships. For the first time a student has an internship within advertising. </w:t>
      </w:r>
    </w:p>
    <w:p w14:paraId="381052DB" w14:textId="77777777" w:rsidR="003504D3" w:rsidRDefault="003504D3" w:rsidP="003504D3">
      <w:pPr>
        <w:pStyle w:val="ListParagraph"/>
        <w:spacing w:after="200" w:line="276" w:lineRule="auto"/>
        <w:rPr>
          <w:lang w:val="en-GB"/>
        </w:rPr>
      </w:pPr>
    </w:p>
    <w:p w14:paraId="6547686F" w14:textId="77777777" w:rsidR="009954AB" w:rsidRPr="003504D3" w:rsidRDefault="009954AB" w:rsidP="009954AB">
      <w:pPr>
        <w:pStyle w:val="ListParagraph"/>
        <w:numPr>
          <w:ilvl w:val="0"/>
          <w:numId w:val="10"/>
        </w:numPr>
        <w:spacing w:after="200" w:line="276" w:lineRule="auto"/>
        <w:rPr>
          <w:u w:val="single"/>
          <w:lang w:val="en-GB"/>
        </w:rPr>
      </w:pPr>
      <w:r w:rsidRPr="003504D3">
        <w:rPr>
          <w:u w:val="single"/>
          <w:lang w:val="en-GB"/>
        </w:rPr>
        <w:t>Final production (Peter​)</w:t>
      </w:r>
    </w:p>
    <w:p w14:paraId="7F7E5219" w14:textId="77777777" w:rsidR="003504D3" w:rsidRDefault="003504D3" w:rsidP="003504D3">
      <w:pPr>
        <w:pStyle w:val="ListParagraph"/>
        <w:spacing w:after="200" w:line="276" w:lineRule="auto"/>
        <w:rPr>
          <w:lang w:val="en-GB"/>
        </w:rPr>
      </w:pPr>
      <w:r>
        <w:rPr>
          <w:lang w:val="en-GB"/>
        </w:rPr>
        <w:t>17 projects:</w:t>
      </w:r>
    </w:p>
    <w:p w14:paraId="2C2078E0" w14:textId="77777777" w:rsidR="003504D3" w:rsidRDefault="003504D3" w:rsidP="003504D3">
      <w:pPr>
        <w:pStyle w:val="ListParagraph"/>
        <w:numPr>
          <w:ilvl w:val="0"/>
          <w:numId w:val="13"/>
        </w:numPr>
        <w:spacing w:after="200" w:line="276" w:lineRule="auto"/>
        <w:rPr>
          <w:lang w:val="en-GB"/>
        </w:rPr>
      </w:pPr>
      <w:r>
        <w:rPr>
          <w:lang w:val="en-GB"/>
        </w:rPr>
        <w:t>Comics: 11</w:t>
      </w:r>
    </w:p>
    <w:p w14:paraId="74CA0383" w14:textId="77777777" w:rsidR="003504D3" w:rsidRDefault="003504D3" w:rsidP="003504D3">
      <w:pPr>
        <w:pStyle w:val="ListParagraph"/>
        <w:numPr>
          <w:ilvl w:val="0"/>
          <w:numId w:val="13"/>
        </w:numPr>
        <w:spacing w:after="200" w:line="276" w:lineRule="auto"/>
        <w:rPr>
          <w:lang w:val="en-GB"/>
        </w:rPr>
      </w:pPr>
      <w:r>
        <w:rPr>
          <w:lang w:val="en-GB"/>
        </w:rPr>
        <w:t>Illustrated books: 2</w:t>
      </w:r>
    </w:p>
    <w:p w14:paraId="04F5A624" w14:textId="77777777" w:rsidR="003504D3" w:rsidRDefault="003504D3" w:rsidP="003504D3">
      <w:pPr>
        <w:pStyle w:val="ListParagraph"/>
        <w:numPr>
          <w:ilvl w:val="0"/>
          <w:numId w:val="13"/>
        </w:numPr>
        <w:spacing w:line="276" w:lineRule="auto"/>
        <w:rPr>
          <w:lang w:val="en-GB"/>
        </w:rPr>
      </w:pPr>
      <w:r>
        <w:rPr>
          <w:lang w:val="en-GB"/>
        </w:rPr>
        <w:t>Story Bibles: 4</w:t>
      </w:r>
    </w:p>
    <w:p w14:paraId="5EF355C5" w14:textId="77777777" w:rsidR="003504D3" w:rsidRDefault="003504D3" w:rsidP="003504D3">
      <w:pPr>
        <w:spacing w:line="276" w:lineRule="auto"/>
        <w:ind w:left="720"/>
        <w:rPr>
          <w:lang w:val="en-GB"/>
        </w:rPr>
      </w:pPr>
      <w:r>
        <w:rPr>
          <w:lang w:val="en-GB"/>
        </w:rPr>
        <w:t>Observations: Very high level overall</w:t>
      </w:r>
    </w:p>
    <w:p w14:paraId="382E443A" w14:textId="77777777" w:rsidR="003504D3" w:rsidRDefault="003504D3" w:rsidP="003504D3">
      <w:pPr>
        <w:spacing w:line="276" w:lineRule="auto"/>
        <w:ind w:left="720"/>
        <w:rPr>
          <w:lang w:val="en-GB"/>
        </w:rPr>
      </w:pPr>
      <w:r>
        <w:rPr>
          <w:lang w:val="en-GB"/>
        </w:rPr>
        <w:t>Tighter requirements for Story Bibles – w</w:t>
      </w:r>
      <w:r w:rsidR="00C32225">
        <w:rPr>
          <w:lang w:val="en-GB"/>
        </w:rPr>
        <w:t>e</w:t>
      </w:r>
      <w:r>
        <w:rPr>
          <w:lang w:val="en-GB"/>
        </w:rPr>
        <w:t xml:space="preserve"> can become even clearer</w:t>
      </w:r>
    </w:p>
    <w:p w14:paraId="61FC40DB" w14:textId="77777777" w:rsidR="003504D3" w:rsidRDefault="003504D3" w:rsidP="003504D3">
      <w:pPr>
        <w:spacing w:line="276" w:lineRule="auto"/>
        <w:ind w:left="720"/>
        <w:rPr>
          <w:lang w:val="en-GB"/>
        </w:rPr>
      </w:pPr>
      <w:r>
        <w:rPr>
          <w:lang w:val="en-GB"/>
        </w:rPr>
        <w:t>Overall, process seemed less stressful.</w:t>
      </w:r>
    </w:p>
    <w:p w14:paraId="2550FEF5" w14:textId="77777777" w:rsidR="003504D3" w:rsidRPr="003504D3" w:rsidRDefault="003504D3" w:rsidP="003504D3">
      <w:pPr>
        <w:spacing w:line="276" w:lineRule="auto"/>
        <w:ind w:left="720"/>
        <w:rPr>
          <w:lang w:val="en-GB"/>
        </w:rPr>
      </w:pPr>
    </w:p>
    <w:p w14:paraId="2F51B7F9" w14:textId="77777777" w:rsidR="009954AB" w:rsidRPr="003504D3" w:rsidRDefault="009954AB" w:rsidP="009954AB">
      <w:pPr>
        <w:pStyle w:val="ListParagraph"/>
        <w:numPr>
          <w:ilvl w:val="0"/>
          <w:numId w:val="10"/>
        </w:numPr>
        <w:spacing w:after="200" w:line="276" w:lineRule="auto"/>
        <w:rPr>
          <w:u w:val="single"/>
          <w:lang w:val="en-GB"/>
        </w:rPr>
      </w:pPr>
      <w:r w:rsidRPr="003504D3">
        <w:rPr>
          <w:u w:val="single"/>
          <w:lang w:val="en-GB"/>
        </w:rPr>
        <w:t>Changes on second year</w:t>
      </w:r>
    </w:p>
    <w:p w14:paraId="6D0BA36C" w14:textId="77777777" w:rsidR="003504D3" w:rsidRDefault="003504D3" w:rsidP="003504D3">
      <w:pPr>
        <w:pStyle w:val="ListParagraph"/>
        <w:numPr>
          <w:ilvl w:val="0"/>
          <w:numId w:val="14"/>
        </w:numPr>
        <w:spacing w:after="200" w:line="276" w:lineRule="auto"/>
        <w:rPr>
          <w:lang w:val="en-GB"/>
        </w:rPr>
      </w:pPr>
      <w:r>
        <w:rPr>
          <w:lang w:val="en-GB"/>
        </w:rPr>
        <w:t>New workshop</w:t>
      </w:r>
    </w:p>
    <w:p w14:paraId="72894983" w14:textId="77777777" w:rsidR="003504D3" w:rsidRDefault="003504D3" w:rsidP="003504D3">
      <w:pPr>
        <w:pStyle w:val="ListParagraph"/>
        <w:numPr>
          <w:ilvl w:val="0"/>
          <w:numId w:val="14"/>
        </w:numPr>
        <w:spacing w:after="200" w:line="276" w:lineRule="auto"/>
        <w:rPr>
          <w:lang w:val="en-GB"/>
        </w:rPr>
      </w:pPr>
      <w:r>
        <w:rPr>
          <w:lang w:val="en-GB"/>
        </w:rPr>
        <w:t>Online workshops moved offline</w:t>
      </w:r>
    </w:p>
    <w:p w14:paraId="17D61A5B" w14:textId="77777777" w:rsidR="009954AB" w:rsidRPr="00D3231E" w:rsidRDefault="003504D3" w:rsidP="00D3231E">
      <w:pPr>
        <w:pStyle w:val="ListParagraph"/>
        <w:numPr>
          <w:ilvl w:val="0"/>
          <w:numId w:val="14"/>
        </w:numPr>
        <w:spacing w:after="200" w:line="276" w:lineRule="auto"/>
        <w:rPr>
          <w:lang w:val="en-GB"/>
        </w:rPr>
      </w:pPr>
      <w:r>
        <w:rPr>
          <w:lang w:val="en-GB"/>
        </w:rPr>
        <w:t xml:space="preserve">Workload </w:t>
      </w:r>
      <w:proofErr w:type="gramStart"/>
      <w:r>
        <w:rPr>
          <w:lang w:val="en-GB"/>
        </w:rPr>
        <w:t>decrease</w:t>
      </w:r>
      <w:proofErr w:type="gramEnd"/>
      <w:r w:rsidR="00D3231E">
        <w:rPr>
          <w:lang w:val="en-GB"/>
        </w:rPr>
        <w:t>.</w:t>
      </w:r>
    </w:p>
    <w:p w14:paraId="0BBDE0F7" w14:textId="77777777" w:rsidR="00F717F3" w:rsidRPr="00B12771" w:rsidRDefault="00F717F3" w:rsidP="00F717F3">
      <w:pPr>
        <w:pBdr>
          <w:bottom w:val="single" w:sz="6" w:space="1" w:color="auto"/>
        </w:pBdr>
        <w:spacing w:after="200" w:line="276" w:lineRule="auto"/>
        <w:rPr>
          <w:lang w:val="en-GB"/>
        </w:rPr>
      </w:pPr>
    </w:p>
    <w:p w14:paraId="0E6C1749" w14:textId="77777777" w:rsidR="00F717F3" w:rsidRPr="00651BDF" w:rsidRDefault="00F717F3" w:rsidP="00F717F3">
      <w:pPr>
        <w:pStyle w:val="Heading1"/>
      </w:pPr>
      <w:r>
        <w:t>News organisation at The Animation Workshop</w:t>
      </w:r>
    </w:p>
    <w:p w14:paraId="63C5FDCB" w14:textId="77777777" w:rsidR="00E91432" w:rsidRDefault="00E91432" w:rsidP="00E91432">
      <w:pPr>
        <w:rPr>
          <w:b/>
          <w:lang w:val="en-GB"/>
        </w:rPr>
      </w:pPr>
      <w:r w:rsidRPr="003A012B">
        <w:rPr>
          <w:b/>
          <w:lang w:val="en-GB"/>
        </w:rPr>
        <w:t>Presentation of the subject (Peter Dyring-Olsen)</w:t>
      </w:r>
    </w:p>
    <w:p w14:paraId="3DA65061" w14:textId="77777777" w:rsidR="00F717F3" w:rsidRDefault="00F717F3" w:rsidP="00F717F3">
      <w:pPr>
        <w:rPr>
          <w:b/>
          <w:lang w:val="en-GB"/>
        </w:rPr>
      </w:pPr>
    </w:p>
    <w:p w14:paraId="306667D7" w14:textId="77777777" w:rsidR="00F717F3" w:rsidRDefault="00D3231E" w:rsidP="00F717F3">
      <w:pPr>
        <w:spacing w:after="200" w:line="276" w:lineRule="auto"/>
        <w:rPr>
          <w:lang w:val="en-GB"/>
        </w:rPr>
      </w:pPr>
      <w:r>
        <w:rPr>
          <w:lang w:val="en-GB"/>
        </w:rPr>
        <w:t>Head of Animation, Lotte Kronborg Thomsen has resigned. The bachelor programmes at TAW will now go f</w:t>
      </w:r>
      <w:r w:rsidR="003504D3">
        <w:rPr>
          <w:lang w:val="en-GB"/>
        </w:rPr>
        <w:t>rom two to one Head of Studies: Peter Dyring-Olsen</w:t>
      </w:r>
      <w:r>
        <w:rPr>
          <w:lang w:val="en-GB"/>
        </w:rPr>
        <w:t>.</w:t>
      </w:r>
    </w:p>
    <w:p w14:paraId="63AA6B56" w14:textId="77777777" w:rsidR="00D3231E" w:rsidRPr="00D3231E" w:rsidRDefault="00D3231E" w:rsidP="00F717F3">
      <w:pPr>
        <w:spacing w:after="200" w:line="276" w:lineRule="auto"/>
        <w:rPr>
          <w:b/>
          <w:lang w:val="en-GB"/>
        </w:rPr>
      </w:pPr>
      <w:r>
        <w:rPr>
          <w:b/>
          <w:lang w:val="en-GB"/>
        </w:rPr>
        <w:lastRenderedPageBreak/>
        <w:t>Summary</w:t>
      </w:r>
    </w:p>
    <w:p w14:paraId="1BE49FFB" w14:textId="77777777" w:rsidR="003504D3" w:rsidRDefault="00D3231E" w:rsidP="00F717F3">
      <w:pPr>
        <w:spacing w:after="200" w:line="276" w:lineRule="auto"/>
        <w:rPr>
          <w:lang w:val="en-GB"/>
        </w:rPr>
      </w:pPr>
      <w:r>
        <w:rPr>
          <w:lang w:val="en-GB"/>
        </w:rPr>
        <w:t>What will this mean:</w:t>
      </w:r>
    </w:p>
    <w:p w14:paraId="2CDA1C94" w14:textId="77777777" w:rsidR="00D3231E" w:rsidRDefault="00D3231E" w:rsidP="00D3231E">
      <w:pPr>
        <w:pStyle w:val="ListParagraph"/>
        <w:numPr>
          <w:ilvl w:val="0"/>
          <w:numId w:val="16"/>
        </w:numPr>
        <w:spacing w:after="200" w:line="276" w:lineRule="auto"/>
        <w:rPr>
          <w:lang w:val="en-GB"/>
        </w:rPr>
      </w:pPr>
      <w:r>
        <w:rPr>
          <w:lang w:val="en-GB"/>
        </w:rPr>
        <w:t>Focus on stability</w:t>
      </w:r>
    </w:p>
    <w:p w14:paraId="46871CAD" w14:textId="77777777" w:rsidR="00D3231E" w:rsidRDefault="00D3231E" w:rsidP="00D3231E">
      <w:pPr>
        <w:pStyle w:val="ListParagraph"/>
        <w:numPr>
          <w:ilvl w:val="0"/>
          <w:numId w:val="16"/>
        </w:numPr>
        <w:spacing w:after="200" w:line="276" w:lineRule="auto"/>
        <w:rPr>
          <w:lang w:val="en-GB"/>
        </w:rPr>
      </w:pPr>
      <w:r>
        <w:rPr>
          <w:lang w:val="en-GB"/>
        </w:rPr>
        <w:t>Focus on creative development of educations</w:t>
      </w:r>
    </w:p>
    <w:p w14:paraId="4863FA8E" w14:textId="77777777" w:rsidR="00D3231E" w:rsidRDefault="00D3231E" w:rsidP="00D3231E">
      <w:pPr>
        <w:pStyle w:val="ListParagraph"/>
        <w:numPr>
          <w:ilvl w:val="0"/>
          <w:numId w:val="16"/>
        </w:numPr>
        <w:spacing w:after="200" w:line="276" w:lineRule="auto"/>
        <w:rPr>
          <w:lang w:val="en-GB"/>
        </w:rPr>
      </w:pPr>
      <w:r>
        <w:rPr>
          <w:lang w:val="en-GB"/>
        </w:rPr>
        <w:t>Focus on collaborations.</w:t>
      </w:r>
    </w:p>
    <w:p w14:paraId="3E8FEE08" w14:textId="77777777" w:rsidR="00D3231E" w:rsidRDefault="00D3231E" w:rsidP="00D3231E">
      <w:pPr>
        <w:spacing w:after="200" w:line="276" w:lineRule="auto"/>
        <w:rPr>
          <w:lang w:val="en-GB"/>
        </w:rPr>
      </w:pPr>
      <w:r>
        <w:rPr>
          <w:lang w:val="en-GB"/>
        </w:rPr>
        <w:t>For GS:</w:t>
      </w:r>
    </w:p>
    <w:p w14:paraId="32AB7795" w14:textId="77777777" w:rsidR="00D3231E" w:rsidRPr="00D3231E" w:rsidRDefault="00D3231E" w:rsidP="00D3231E">
      <w:pPr>
        <w:pStyle w:val="ListParagraph"/>
        <w:numPr>
          <w:ilvl w:val="0"/>
          <w:numId w:val="19"/>
        </w:numPr>
        <w:spacing w:after="200" w:line="276" w:lineRule="auto"/>
        <w:rPr>
          <w:lang w:val="en-GB"/>
        </w:rPr>
      </w:pPr>
      <w:r w:rsidRPr="00D3231E">
        <w:rPr>
          <w:lang w:val="en-GB"/>
        </w:rPr>
        <w:t>We are in the process of hiring a new adjunct/coordinator</w:t>
      </w:r>
      <w:r>
        <w:rPr>
          <w:lang w:val="en-GB"/>
        </w:rPr>
        <w:t xml:space="preserve">: </w:t>
      </w:r>
      <w:hyperlink r:id="rId11" w:history="1">
        <w:r w:rsidRPr="00D3231E">
          <w:rPr>
            <w:rStyle w:val="Hyperlink"/>
            <w:lang w:val="en-US"/>
          </w:rPr>
          <w:t xml:space="preserve">"The Animation Workshop </w:t>
        </w:r>
        <w:proofErr w:type="spellStart"/>
        <w:r w:rsidRPr="00D3231E">
          <w:rPr>
            <w:rStyle w:val="Hyperlink"/>
            <w:lang w:val="en-US"/>
          </w:rPr>
          <w:t>søger</w:t>
        </w:r>
        <w:proofErr w:type="spellEnd"/>
        <w:r w:rsidRPr="00D3231E">
          <w:rPr>
            <w:rStyle w:val="Hyperlink"/>
            <w:lang w:val="en-US"/>
          </w:rPr>
          <w:t xml:space="preserve"> </w:t>
        </w:r>
        <w:proofErr w:type="spellStart"/>
        <w:r w:rsidRPr="00D3231E">
          <w:rPr>
            <w:rStyle w:val="Hyperlink"/>
            <w:lang w:val="en-US"/>
          </w:rPr>
          <w:t>uddannelseskoordinator</w:t>
        </w:r>
        <w:proofErr w:type="spellEnd"/>
        <w:r w:rsidRPr="00D3231E">
          <w:rPr>
            <w:rStyle w:val="Hyperlink"/>
            <w:lang w:val="en-US"/>
          </w:rPr>
          <w:t>/</w:t>
        </w:r>
        <w:proofErr w:type="spellStart"/>
        <w:r w:rsidRPr="00D3231E">
          <w:rPr>
            <w:rStyle w:val="Hyperlink"/>
            <w:lang w:val="en-US"/>
          </w:rPr>
          <w:t>underviser</w:t>
        </w:r>
        <w:proofErr w:type="spellEnd"/>
        <w:r w:rsidRPr="00D3231E">
          <w:rPr>
            <w:rStyle w:val="Hyperlink"/>
            <w:lang w:val="en-US"/>
          </w:rPr>
          <w:t xml:space="preserve"> (</w:t>
        </w:r>
        <w:proofErr w:type="spellStart"/>
        <w:r w:rsidRPr="00D3231E">
          <w:rPr>
            <w:rStyle w:val="Hyperlink"/>
            <w:lang w:val="en-US"/>
          </w:rPr>
          <w:t>adjunkt</w:t>
        </w:r>
        <w:proofErr w:type="spellEnd"/>
        <w:r w:rsidRPr="00D3231E">
          <w:rPr>
            <w:rStyle w:val="Hyperlink"/>
            <w:lang w:val="en-US"/>
          </w:rPr>
          <w:t xml:space="preserve">) </w:t>
        </w:r>
        <w:proofErr w:type="spellStart"/>
        <w:r w:rsidRPr="00D3231E">
          <w:rPr>
            <w:rStyle w:val="Hyperlink"/>
            <w:lang w:val="en-US"/>
          </w:rPr>
          <w:t>til</w:t>
        </w:r>
        <w:proofErr w:type="spellEnd"/>
        <w:r w:rsidRPr="00D3231E">
          <w:rPr>
            <w:rStyle w:val="Hyperlink"/>
            <w:lang w:val="en-US"/>
          </w:rPr>
          <w:t xml:space="preserve"> </w:t>
        </w:r>
        <w:proofErr w:type="spellStart"/>
        <w:r w:rsidRPr="00D3231E">
          <w:rPr>
            <w:rStyle w:val="Hyperlink"/>
            <w:lang w:val="en-US"/>
          </w:rPr>
          <w:t>Bacheloruddannelsen</w:t>
        </w:r>
        <w:proofErr w:type="spellEnd"/>
        <w:r w:rsidRPr="00D3231E">
          <w:rPr>
            <w:rStyle w:val="Hyperlink"/>
            <w:lang w:val="en-US"/>
          </w:rPr>
          <w:t xml:space="preserve"> i </w:t>
        </w:r>
        <w:proofErr w:type="spellStart"/>
        <w:r w:rsidRPr="00D3231E">
          <w:rPr>
            <w:rStyle w:val="Hyperlink"/>
            <w:lang w:val="en-US"/>
          </w:rPr>
          <w:t>Grafisk</w:t>
        </w:r>
        <w:proofErr w:type="spellEnd"/>
        <w:r w:rsidRPr="00D3231E">
          <w:rPr>
            <w:rStyle w:val="Hyperlink"/>
            <w:lang w:val="en-US"/>
          </w:rPr>
          <w:t xml:space="preserve"> </w:t>
        </w:r>
        <w:proofErr w:type="spellStart"/>
        <w:r w:rsidRPr="00D3231E">
          <w:rPr>
            <w:rStyle w:val="Hyperlink"/>
            <w:lang w:val="en-US"/>
          </w:rPr>
          <w:t>Fortælling</w:t>
        </w:r>
        <w:proofErr w:type="spellEnd"/>
        <w:r w:rsidRPr="00D3231E">
          <w:rPr>
            <w:rStyle w:val="Hyperlink"/>
            <w:lang w:val="en-US"/>
          </w:rPr>
          <w:t xml:space="preserve"> " (emply.com)</w:t>
        </w:r>
      </w:hyperlink>
      <w:r w:rsidR="00EB176C" w:rsidRPr="00EB176C">
        <w:rPr>
          <w:lang w:val="en-US"/>
        </w:rPr>
        <w:t>.</w:t>
      </w:r>
      <w:r w:rsidR="00EB176C">
        <w:rPr>
          <w:lang w:val="en-US"/>
        </w:rPr>
        <w:t xml:space="preserve"> Please share.</w:t>
      </w:r>
    </w:p>
    <w:p w14:paraId="77175E53" w14:textId="77777777" w:rsidR="00D3231E" w:rsidRPr="00D3231E" w:rsidRDefault="00D3231E" w:rsidP="00D3231E">
      <w:pPr>
        <w:pStyle w:val="ListParagraph"/>
        <w:numPr>
          <w:ilvl w:val="0"/>
          <w:numId w:val="19"/>
        </w:numPr>
        <w:spacing w:after="200" w:line="276" w:lineRule="auto"/>
        <w:rPr>
          <w:lang w:val="en-GB"/>
        </w:rPr>
      </w:pPr>
      <w:r w:rsidRPr="00D3231E">
        <w:rPr>
          <w:lang w:val="en-GB"/>
        </w:rPr>
        <w:t>Hope to bring in a creative that can teach parts of the curriculum</w:t>
      </w:r>
    </w:p>
    <w:p w14:paraId="568A9621" w14:textId="77777777" w:rsidR="00D3231E" w:rsidRPr="00D3231E" w:rsidRDefault="00D3231E" w:rsidP="00D3231E">
      <w:pPr>
        <w:pStyle w:val="ListParagraph"/>
        <w:numPr>
          <w:ilvl w:val="0"/>
          <w:numId w:val="19"/>
        </w:numPr>
        <w:spacing w:after="200" w:line="276" w:lineRule="auto"/>
        <w:rPr>
          <w:lang w:val="en-GB"/>
        </w:rPr>
      </w:pPr>
      <w:r w:rsidRPr="00D3231E">
        <w:rPr>
          <w:lang w:val="en-GB"/>
        </w:rPr>
        <w:t>Still with a high number of external teachers.</w:t>
      </w:r>
    </w:p>
    <w:p w14:paraId="1DAE531F" w14:textId="77777777" w:rsidR="00F717F3" w:rsidRPr="00B12771" w:rsidRDefault="00F717F3" w:rsidP="00F717F3">
      <w:pPr>
        <w:pBdr>
          <w:bottom w:val="single" w:sz="6" w:space="1" w:color="auto"/>
        </w:pBdr>
        <w:spacing w:after="200" w:line="276" w:lineRule="auto"/>
        <w:rPr>
          <w:lang w:val="en-GB"/>
        </w:rPr>
      </w:pPr>
    </w:p>
    <w:p w14:paraId="43B78BA7" w14:textId="77777777" w:rsidR="00F717F3" w:rsidRPr="00651BDF" w:rsidRDefault="00F717F3" w:rsidP="00F717F3">
      <w:pPr>
        <w:pStyle w:val="Heading1"/>
      </w:pPr>
      <w:r w:rsidRPr="00651BDF">
        <w:t>Workshop: trends and tendencies in the business</w:t>
      </w:r>
    </w:p>
    <w:p w14:paraId="737552C4" w14:textId="77777777" w:rsidR="00F717F3" w:rsidRDefault="00F717F3" w:rsidP="00F717F3">
      <w:pPr>
        <w:rPr>
          <w:b/>
          <w:lang w:val="en-GB"/>
        </w:rPr>
      </w:pPr>
      <w:r w:rsidRPr="003A012B">
        <w:rPr>
          <w:b/>
          <w:lang w:val="en-GB"/>
        </w:rPr>
        <w:t>Presentation of the subject (Peter Dyring-Olsen)</w:t>
      </w:r>
    </w:p>
    <w:p w14:paraId="76F525E1" w14:textId="77777777" w:rsidR="00627CEE" w:rsidRDefault="00627CEE" w:rsidP="00B1539B">
      <w:pPr>
        <w:spacing w:after="200" w:line="276" w:lineRule="auto"/>
        <w:rPr>
          <w:lang w:val="en-US"/>
        </w:rPr>
      </w:pPr>
    </w:p>
    <w:p w14:paraId="35BB3288" w14:textId="77777777" w:rsidR="00B1539B" w:rsidRDefault="00B1539B" w:rsidP="00B1539B">
      <w:pPr>
        <w:spacing w:after="200" w:line="276" w:lineRule="auto"/>
        <w:rPr>
          <w:lang w:val="en-US"/>
        </w:rPr>
      </w:pPr>
      <w:r w:rsidRPr="00B1539B">
        <w:rPr>
          <w:lang w:val="en-US"/>
        </w:rPr>
        <w:t>Prep</w:t>
      </w:r>
      <w:r>
        <w:rPr>
          <w:lang w:val="en-US"/>
        </w:rPr>
        <w:t>aration</w:t>
      </w:r>
      <w:r w:rsidRPr="00B1539B">
        <w:rPr>
          <w:lang w:val="en-US"/>
        </w:rPr>
        <w:t xml:space="preserve"> before meeting:</w:t>
      </w:r>
    </w:p>
    <w:p w14:paraId="698E66BE" w14:textId="77777777" w:rsidR="00B1539B" w:rsidRDefault="00B1539B" w:rsidP="00B1539B">
      <w:pPr>
        <w:spacing w:after="200" w:line="276" w:lineRule="auto"/>
        <w:rPr>
          <w:lang w:val="en-US"/>
        </w:rPr>
      </w:pPr>
      <w:r w:rsidRPr="00B1539B">
        <w:rPr>
          <w:lang w:val="en-US"/>
        </w:rPr>
        <w:t xml:space="preserve">What are the trends and tendencies in your work life? Try to be as specific as possible. Your answer can be within all relevant areas of your work like, including how clients act, rights, salaries, technology, emerging markets etc. We will use your preparation for a workshop that aims at discussing these trends and how they relate to the education. </w:t>
      </w:r>
    </w:p>
    <w:p w14:paraId="170870FA" w14:textId="77777777" w:rsidR="004C07A7" w:rsidRDefault="004C07A7" w:rsidP="00B1539B">
      <w:pPr>
        <w:spacing w:after="200" w:line="276" w:lineRule="auto"/>
        <w:rPr>
          <w:b/>
          <w:lang w:val="en-US"/>
        </w:rPr>
      </w:pPr>
      <w:r>
        <w:rPr>
          <w:b/>
          <w:lang w:val="en-US"/>
        </w:rPr>
        <w:t>Summary</w:t>
      </w:r>
    </w:p>
    <w:p w14:paraId="39E2D427" w14:textId="77777777" w:rsidR="00D675E2" w:rsidRPr="00701156" w:rsidRDefault="00D675E2" w:rsidP="00B1539B">
      <w:pPr>
        <w:spacing w:after="200" w:line="276" w:lineRule="auto"/>
        <w:rPr>
          <w:u w:val="single"/>
          <w:lang w:val="en-US"/>
        </w:rPr>
      </w:pPr>
      <w:r w:rsidRPr="00701156">
        <w:rPr>
          <w:u w:val="single"/>
          <w:lang w:val="en-US"/>
        </w:rPr>
        <w:t>Trends and tendencies</w:t>
      </w:r>
    </w:p>
    <w:p w14:paraId="4DF1B1E3" w14:textId="77777777" w:rsidR="004C07A7" w:rsidRPr="00E407BB" w:rsidRDefault="004C07A7" w:rsidP="00B1539B">
      <w:pPr>
        <w:spacing w:after="200" w:line="276" w:lineRule="auto"/>
        <w:rPr>
          <w:rFonts w:cs="Arial"/>
          <w:szCs w:val="20"/>
          <w:lang w:val="en-US"/>
        </w:rPr>
      </w:pPr>
      <w:r w:rsidRPr="00E407BB">
        <w:rPr>
          <w:rFonts w:cs="Arial"/>
          <w:szCs w:val="20"/>
          <w:lang w:val="en-US"/>
        </w:rPr>
        <w:t>Group 1:</w:t>
      </w:r>
    </w:p>
    <w:p w14:paraId="4C422383" w14:textId="77777777" w:rsidR="00520D7F" w:rsidRDefault="00212886" w:rsidP="00520D7F">
      <w:pPr>
        <w:pStyle w:val="gmail-msolistparagraph"/>
        <w:numPr>
          <w:ilvl w:val="0"/>
          <w:numId w:val="29"/>
        </w:numPr>
        <w:spacing w:before="0" w:beforeAutospacing="0" w:after="0" w:afterAutospacing="0" w:line="254" w:lineRule="auto"/>
        <w:rPr>
          <w:rFonts w:ascii="Arial" w:hAnsi="Arial" w:cs="Arial"/>
          <w:sz w:val="20"/>
          <w:szCs w:val="20"/>
          <w:lang w:val="en-US"/>
        </w:rPr>
      </w:pPr>
      <w:r w:rsidRPr="00E407BB">
        <w:rPr>
          <w:rFonts w:ascii="Arial" w:hAnsi="Arial" w:cs="Arial"/>
          <w:sz w:val="20"/>
          <w:szCs w:val="20"/>
          <w:lang w:val="en-US"/>
        </w:rPr>
        <w:t>AI:</w:t>
      </w:r>
    </w:p>
    <w:p w14:paraId="20592E76" w14:textId="77777777" w:rsidR="00212886" w:rsidRPr="00520D7F" w:rsidRDefault="00212886" w:rsidP="00520D7F">
      <w:pPr>
        <w:pStyle w:val="gmail-msolistparagraph"/>
        <w:numPr>
          <w:ilvl w:val="1"/>
          <w:numId w:val="29"/>
        </w:numPr>
        <w:spacing w:before="0" w:beforeAutospacing="0" w:after="0" w:afterAutospacing="0" w:line="254" w:lineRule="auto"/>
        <w:rPr>
          <w:rFonts w:ascii="Arial" w:hAnsi="Arial" w:cs="Arial"/>
          <w:sz w:val="20"/>
          <w:szCs w:val="20"/>
          <w:lang w:val="en-US"/>
        </w:rPr>
      </w:pPr>
      <w:r w:rsidRPr="00520D7F">
        <w:rPr>
          <w:rFonts w:ascii="Arial" w:hAnsi="Arial" w:cs="Arial"/>
          <w:sz w:val="20"/>
          <w:szCs w:val="20"/>
          <w:lang w:val="en-US"/>
        </w:rPr>
        <w:t>How can we dive into it and use it to speed up our processes?</w:t>
      </w:r>
    </w:p>
    <w:p w14:paraId="18581E7D" w14:textId="77777777" w:rsidR="00E407BB" w:rsidRDefault="00212886" w:rsidP="00520D7F">
      <w:pPr>
        <w:pStyle w:val="gmail-msolistparagraph"/>
        <w:numPr>
          <w:ilvl w:val="1"/>
          <w:numId w:val="29"/>
        </w:numPr>
        <w:spacing w:before="0" w:beforeAutospacing="0" w:after="0" w:afterAutospacing="0" w:line="254" w:lineRule="auto"/>
        <w:rPr>
          <w:rFonts w:ascii="Arial" w:hAnsi="Arial" w:cs="Arial"/>
          <w:sz w:val="20"/>
          <w:szCs w:val="20"/>
          <w:lang w:val="en-US"/>
        </w:rPr>
      </w:pPr>
      <w:r w:rsidRPr="00E407BB">
        <w:rPr>
          <w:rFonts w:ascii="Arial" w:hAnsi="Arial" w:cs="Arial"/>
          <w:sz w:val="20"/>
          <w:szCs w:val="20"/>
          <w:lang w:val="en-US"/>
        </w:rPr>
        <w:t>Playing the waiting game; everybody is waiting to see how it will affect our industry.</w:t>
      </w:r>
    </w:p>
    <w:p w14:paraId="07966F0A" w14:textId="77777777" w:rsidR="00212886" w:rsidRDefault="00212886" w:rsidP="00520D7F">
      <w:pPr>
        <w:pStyle w:val="gmail-msolistparagraph"/>
        <w:numPr>
          <w:ilvl w:val="1"/>
          <w:numId w:val="29"/>
        </w:numPr>
        <w:spacing w:before="0" w:beforeAutospacing="0" w:after="0" w:afterAutospacing="0" w:line="254" w:lineRule="auto"/>
        <w:rPr>
          <w:rFonts w:ascii="Arial" w:hAnsi="Arial" w:cs="Arial"/>
          <w:sz w:val="20"/>
          <w:szCs w:val="20"/>
          <w:lang w:val="en-US"/>
        </w:rPr>
      </w:pPr>
      <w:r w:rsidRPr="00E407BB">
        <w:rPr>
          <w:rFonts w:ascii="Arial" w:hAnsi="Arial" w:cs="Arial"/>
          <w:sz w:val="20"/>
          <w:szCs w:val="20"/>
          <w:lang w:val="en-US"/>
        </w:rPr>
        <w:t>Questions regarding copyright, legal and ethical questions.</w:t>
      </w:r>
    </w:p>
    <w:p w14:paraId="312E8D01" w14:textId="77777777" w:rsidR="00E407BB" w:rsidRPr="00E407BB" w:rsidRDefault="00E407BB" w:rsidP="00E407BB">
      <w:pPr>
        <w:pStyle w:val="gmail-msolistparagraph"/>
        <w:spacing w:before="0" w:beforeAutospacing="0" w:after="0" w:afterAutospacing="0" w:line="254" w:lineRule="auto"/>
        <w:ind w:left="720"/>
        <w:rPr>
          <w:rFonts w:ascii="Arial" w:hAnsi="Arial" w:cs="Arial"/>
          <w:sz w:val="20"/>
          <w:szCs w:val="20"/>
          <w:lang w:val="en-US"/>
        </w:rPr>
      </w:pPr>
    </w:p>
    <w:p w14:paraId="61E425F2" w14:textId="77777777" w:rsidR="00520D7F" w:rsidRDefault="00212886" w:rsidP="00520D7F">
      <w:pPr>
        <w:pStyle w:val="gmail-msolistparagraph"/>
        <w:numPr>
          <w:ilvl w:val="0"/>
          <w:numId w:val="29"/>
        </w:numPr>
        <w:spacing w:before="0" w:beforeAutospacing="0" w:after="0" w:afterAutospacing="0" w:line="254" w:lineRule="auto"/>
        <w:rPr>
          <w:rFonts w:ascii="Arial" w:hAnsi="Arial" w:cs="Arial"/>
          <w:sz w:val="20"/>
          <w:szCs w:val="20"/>
          <w:lang w:val="en-US"/>
        </w:rPr>
      </w:pPr>
      <w:r w:rsidRPr="00E407BB">
        <w:rPr>
          <w:rFonts w:ascii="Arial" w:hAnsi="Arial" w:cs="Arial"/>
          <w:sz w:val="20"/>
          <w:szCs w:val="20"/>
          <w:lang w:val="en-US"/>
        </w:rPr>
        <w:t>New accounting act in Denmark:</w:t>
      </w:r>
    </w:p>
    <w:p w14:paraId="089092CE" w14:textId="77777777" w:rsidR="00520D7F" w:rsidRDefault="00212886" w:rsidP="00520D7F">
      <w:pPr>
        <w:pStyle w:val="gmail-msolistparagraph"/>
        <w:numPr>
          <w:ilvl w:val="1"/>
          <w:numId w:val="29"/>
        </w:numPr>
        <w:spacing w:before="0" w:beforeAutospacing="0" w:after="0" w:afterAutospacing="0" w:line="254" w:lineRule="auto"/>
        <w:rPr>
          <w:rFonts w:ascii="Arial" w:hAnsi="Arial" w:cs="Arial"/>
          <w:sz w:val="20"/>
          <w:szCs w:val="20"/>
          <w:lang w:val="en-US"/>
        </w:rPr>
      </w:pPr>
      <w:r w:rsidRPr="00520D7F">
        <w:rPr>
          <w:rFonts w:ascii="Arial" w:hAnsi="Arial" w:cs="Arial"/>
          <w:sz w:val="20"/>
          <w:szCs w:val="20"/>
          <w:lang w:val="en-US"/>
        </w:rPr>
        <w:t xml:space="preserve">All companies in DK must do all accounting digitally in a </w:t>
      </w:r>
      <w:proofErr w:type="spellStart"/>
      <w:r w:rsidRPr="00520D7F">
        <w:rPr>
          <w:rFonts w:ascii="Arial" w:hAnsi="Arial" w:cs="Arial"/>
          <w:sz w:val="20"/>
          <w:szCs w:val="20"/>
          <w:lang w:val="en-US"/>
        </w:rPr>
        <w:t>stateapproved</w:t>
      </w:r>
      <w:proofErr w:type="spellEnd"/>
      <w:r w:rsidRPr="00520D7F">
        <w:rPr>
          <w:rFonts w:ascii="Arial" w:hAnsi="Arial" w:cs="Arial"/>
          <w:sz w:val="20"/>
          <w:szCs w:val="20"/>
          <w:lang w:val="en-US"/>
        </w:rPr>
        <w:t xml:space="preserve"> bookkeeping program.</w:t>
      </w:r>
    </w:p>
    <w:p w14:paraId="2D5C8CCE" w14:textId="77777777" w:rsidR="00520D7F" w:rsidRDefault="00212886" w:rsidP="00520D7F">
      <w:pPr>
        <w:pStyle w:val="gmail-msolistparagraph"/>
        <w:numPr>
          <w:ilvl w:val="1"/>
          <w:numId w:val="29"/>
        </w:numPr>
        <w:spacing w:before="0" w:beforeAutospacing="0" w:after="0" w:afterAutospacing="0" w:line="254" w:lineRule="auto"/>
        <w:rPr>
          <w:rFonts w:ascii="Arial" w:hAnsi="Arial" w:cs="Arial"/>
          <w:sz w:val="20"/>
          <w:szCs w:val="20"/>
          <w:lang w:val="en-US"/>
        </w:rPr>
      </w:pPr>
      <w:r w:rsidRPr="00520D7F">
        <w:rPr>
          <w:rFonts w:ascii="Arial" w:hAnsi="Arial" w:cs="Arial"/>
          <w:sz w:val="20"/>
          <w:szCs w:val="20"/>
          <w:lang w:val="en-US"/>
        </w:rPr>
        <w:t>All companies must develop, submit and maintain an accounting procedure (i.e. how you record transactions, financial statements etc.).</w:t>
      </w:r>
    </w:p>
    <w:p w14:paraId="52927581" w14:textId="77777777" w:rsidR="00520D7F" w:rsidRDefault="00212886" w:rsidP="00212886">
      <w:pPr>
        <w:pStyle w:val="gmail-msolistparagraph"/>
        <w:numPr>
          <w:ilvl w:val="1"/>
          <w:numId w:val="29"/>
        </w:numPr>
        <w:spacing w:before="0" w:beforeAutospacing="0" w:after="0" w:afterAutospacing="0" w:line="254" w:lineRule="auto"/>
        <w:rPr>
          <w:rFonts w:ascii="Arial" w:hAnsi="Arial" w:cs="Arial"/>
          <w:sz w:val="20"/>
          <w:szCs w:val="20"/>
          <w:lang w:val="en-US"/>
        </w:rPr>
      </w:pPr>
      <w:proofErr w:type="gramStart"/>
      <w:r w:rsidRPr="00520D7F">
        <w:rPr>
          <w:rFonts w:ascii="Arial" w:hAnsi="Arial" w:cs="Arial"/>
          <w:sz w:val="20"/>
          <w:szCs w:val="20"/>
          <w:lang w:val="en-US"/>
        </w:rPr>
        <w:t>§  A</w:t>
      </w:r>
      <w:proofErr w:type="gramEnd"/>
      <w:r w:rsidRPr="00520D7F">
        <w:rPr>
          <w:rFonts w:ascii="Arial" w:hAnsi="Arial" w:cs="Arial"/>
          <w:sz w:val="20"/>
          <w:szCs w:val="20"/>
          <w:lang w:val="en-US"/>
        </w:rPr>
        <w:t xml:space="preserve"> big responsibility and time-consuming process for small companies. Most will end up buying professional bookkeeping etc. at an accounting house. If companies don’t follow these rules, they will be heavily fined. </w:t>
      </w:r>
    </w:p>
    <w:p w14:paraId="57B2B851" w14:textId="77777777" w:rsidR="00520D7F" w:rsidRDefault="00520D7F" w:rsidP="00520D7F">
      <w:pPr>
        <w:pStyle w:val="gmail-msolistparagraph"/>
        <w:spacing w:before="0" w:beforeAutospacing="0" w:after="0" w:afterAutospacing="0" w:line="254" w:lineRule="auto"/>
        <w:rPr>
          <w:rFonts w:ascii="Arial" w:hAnsi="Arial" w:cs="Arial"/>
          <w:sz w:val="20"/>
          <w:szCs w:val="20"/>
          <w:lang w:val="en-US"/>
        </w:rPr>
      </w:pPr>
    </w:p>
    <w:p w14:paraId="7E55EF30" w14:textId="77777777" w:rsidR="00520D7F" w:rsidRDefault="00212886" w:rsidP="00520D7F">
      <w:pPr>
        <w:pStyle w:val="gmail-msolistparagraph"/>
        <w:numPr>
          <w:ilvl w:val="0"/>
          <w:numId w:val="30"/>
        </w:numPr>
        <w:spacing w:before="0" w:beforeAutospacing="0" w:after="0" w:afterAutospacing="0" w:line="254" w:lineRule="auto"/>
        <w:rPr>
          <w:rFonts w:ascii="Arial" w:hAnsi="Arial" w:cs="Arial"/>
          <w:sz w:val="20"/>
          <w:szCs w:val="20"/>
          <w:lang w:val="en-US"/>
        </w:rPr>
      </w:pPr>
      <w:proofErr w:type="spellStart"/>
      <w:r w:rsidRPr="00520D7F">
        <w:rPr>
          <w:rFonts w:ascii="Arial" w:hAnsi="Arial" w:cs="Arial"/>
          <w:sz w:val="20"/>
          <w:szCs w:val="20"/>
          <w:lang w:val="en-US"/>
        </w:rPr>
        <w:t>Childrens</w:t>
      </w:r>
      <w:proofErr w:type="spellEnd"/>
      <w:r w:rsidRPr="00520D7F">
        <w:rPr>
          <w:rFonts w:ascii="Arial" w:hAnsi="Arial" w:cs="Arial"/>
          <w:sz w:val="20"/>
          <w:szCs w:val="20"/>
          <w:lang w:val="en-US"/>
        </w:rPr>
        <w:t xml:space="preserve"> comics in Sweden are trending:</w:t>
      </w:r>
    </w:p>
    <w:p w14:paraId="41C5F6A1" w14:textId="77777777" w:rsidR="00520D7F" w:rsidRDefault="00212886" w:rsidP="00520D7F">
      <w:pPr>
        <w:pStyle w:val="gmail-msolistparagraph"/>
        <w:numPr>
          <w:ilvl w:val="1"/>
          <w:numId w:val="30"/>
        </w:numPr>
        <w:spacing w:before="0" w:beforeAutospacing="0" w:after="0" w:afterAutospacing="0" w:line="254" w:lineRule="auto"/>
        <w:rPr>
          <w:rFonts w:ascii="Arial" w:hAnsi="Arial" w:cs="Arial"/>
          <w:sz w:val="20"/>
          <w:szCs w:val="20"/>
          <w:lang w:val="en-US"/>
        </w:rPr>
      </w:pPr>
      <w:r w:rsidRPr="00520D7F">
        <w:rPr>
          <w:rFonts w:ascii="Arial" w:hAnsi="Arial" w:cs="Arial"/>
          <w:sz w:val="20"/>
          <w:szCs w:val="20"/>
          <w:lang w:val="en-US"/>
        </w:rPr>
        <w:t>They are seen as a way to get more kids to read.</w:t>
      </w:r>
    </w:p>
    <w:p w14:paraId="6293516F" w14:textId="77777777" w:rsidR="00520D7F" w:rsidRDefault="00212886" w:rsidP="00520D7F">
      <w:pPr>
        <w:pStyle w:val="gmail-msolistparagraph"/>
        <w:numPr>
          <w:ilvl w:val="1"/>
          <w:numId w:val="30"/>
        </w:numPr>
        <w:spacing w:before="0" w:beforeAutospacing="0" w:after="0" w:afterAutospacing="0" w:line="254" w:lineRule="auto"/>
        <w:rPr>
          <w:rFonts w:ascii="Arial" w:hAnsi="Arial" w:cs="Arial"/>
          <w:sz w:val="20"/>
          <w:szCs w:val="20"/>
          <w:lang w:val="en-US"/>
        </w:rPr>
      </w:pPr>
      <w:r w:rsidRPr="00520D7F">
        <w:rPr>
          <w:rFonts w:ascii="Arial" w:hAnsi="Arial" w:cs="Arial"/>
          <w:sz w:val="20"/>
          <w:szCs w:val="20"/>
          <w:lang w:val="en-US"/>
        </w:rPr>
        <w:t>The comics book market has been broadened to a younger audience in the last few years.</w:t>
      </w:r>
    </w:p>
    <w:p w14:paraId="48A7EC16" w14:textId="77777777" w:rsidR="00520D7F" w:rsidRDefault="00212886" w:rsidP="00212886">
      <w:pPr>
        <w:pStyle w:val="gmail-msolistparagraph"/>
        <w:numPr>
          <w:ilvl w:val="1"/>
          <w:numId w:val="30"/>
        </w:numPr>
        <w:spacing w:before="0" w:beforeAutospacing="0" w:after="0" w:afterAutospacing="0" w:line="254" w:lineRule="auto"/>
        <w:rPr>
          <w:rFonts w:ascii="Arial" w:hAnsi="Arial" w:cs="Arial"/>
          <w:sz w:val="20"/>
          <w:szCs w:val="20"/>
          <w:lang w:val="en-US"/>
        </w:rPr>
      </w:pPr>
      <w:r w:rsidRPr="00520D7F">
        <w:rPr>
          <w:rFonts w:ascii="Arial" w:hAnsi="Arial" w:cs="Arial"/>
          <w:sz w:val="20"/>
          <w:szCs w:val="20"/>
          <w:lang w:val="en-US"/>
        </w:rPr>
        <w:t>Maybe students should focus more on this genre when studying at TAW?</w:t>
      </w:r>
    </w:p>
    <w:p w14:paraId="6D18DCE2" w14:textId="77777777" w:rsidR="00520D7F" w:rsidRDefault="00520D7F" w:rsidP="00520D7F">
      <w:pPr>
        <w:pStyle w:val="gmail-msolistparagraph"/>
        <w:spacing w:before="0" w:beforeAutospacing="0" w:after="0" w:afterAutospacing="0" w:line="254" w:lineRule="auto"/>
        <w:ind w:left="720"/>
        <w:rPr>
          <w:rFonts w:ascii="Arial" w:hAnsi="Arial" w:cs="Arial"/>
          <w:sz w:val="20"/>
          <w:szCs w:val="20"/>
          <w:lang w:val="en-US"/>
        </w:rPr>
      </w:pPr>
    </w:p>
    <w:p w14:paraId="6DDEC295" w14:textId="77777777" w:rsidR="00520D7F" w:rsidRDefault="00212886" w:rsidP="00520D7F">
      <w:pPr>
        <w:pStyle w:val="gmail-msolistparagraph"/>
        <w:numPr>
          <w:ilvl w:val="0"/>
          <w:numId w:val="30"/>
        </w:numPr>
        <w:spacing w:before="0" w:beforeAutospacing="0" w:after="0" w:afterAutospacing="0" w:line="254" w:lineRule="auto"/>
        <w:rPr>
          <w:rFonts w:ascii="Arial" w:hAnsi="Arial" w:cs="Arial"/>
          <w:sz w:val="20"/>
          <w:szCs w:val="20"/>
          <w:lang w:val="en-US"/>
        </w:rPr>
      </w:pPr>
      <w:r w:rsidRPr="00520D7F">
        <w:rPr>
          <w:rFonts w:ascii="Arial" w:hAnsi="Arial" w:cs="Arial"/>
          <w:sz w:val="20"/>
          <w:szCs w:val="20"/>
          <w:lang w:val="en-US"/>
        </w:rPr>
        <w:t>New GS applicants:</w:t>
      </w:r>
    </w:p>
    <w:p w14:paraId="15DBD155" w14:textId="77777777" w:rsidR="00212886" w:rsidRPr="00520D7F" w:rsidRDefault="00212886" w:rsidP="00520D7F">
      <w:pPr>
        <w:pStyle w:val="gmail-msolistparagraph"/>
        <w:numPr>
          <w:ilvl w:val="1"/>
          <w:numId w:val="30"/>
        </w:numPr>
        <w:spacing w:before="0" w:beforeAutospacing="0" w:after="0" w:afterAutospacing="0" w:line="254" w:lineRule="auto"/>
        <w:rPr>
          <w:rFonts w:ascii="Arial" w:hAnsi="Arial" w:cs="Arial"/>
          <w:sz w:val="20"/>
          <w:szCs w:val="20"/>
          <w:lang w:val="en-US"/>
        </w:rPr>
      </w:pPr>
      <w:r w:rsidRPr="00520D7F">
        <w:rPr>
          <w:rFonts w:ascii="Arial" w:hAnsi="Arial" w:cs="Arial"/>
          <w:sz w:val="20"/>
          <w:szCs w:val="20"/>
          <w:lang w:val="en-US"/>
        </w:rPr>
        <w:lastRenderedPageBreak/>
        <w:t>Non-fiction less about gender issues and mental health than last time around. No real consensus regarding theme and topic this time around.</w:t>
      </w:r>
    </w:p>
    <w:p w14:paraId="2CFA5F74" w14:textId="77777777" w:rsidR="00520D7F" w:rsidRDefault="00520D7F" w:rsidP="00B1539B">
      <w:pPr>
        <w:spacing w:after="200" w:line="276" w:lineRule="auto"/>
        <w:rPr>
          <w:lang w:val="en-US"/>
        </w:rPr>
      </w:pPr>
    </w:p>
    <w:p w14:paraId="1C2CBA1D" w14:textId="77777777" w:rsidR="004C07A7" w:rsidRDefault="004C07A7" w:rsidP="00B1539B">
      <w:pPr>
        <w:spacing w:after="200" w:line="276" w:lineRule="auto"/>
        <w:rPr>
          <w:lang w:val="en-US"/>
        </w:rPr>
      </w:pPr>
      <w:r>
        <w:rPr>
          <w:lang w:val="en-US"/>
        </w:rPr>
        <w:t>Group 2:</w:t>
      </w:r>
    </w:p>
    <w:p w14:paraId="7AEC9D42" w14:textId="77777777" w:rsidR="004C07A7" w:rsidRPr="00D675E2" w:rsidRDefault="004C07A7" w:rsidP="00D675E2">
      <w:pPr>
        <w:pStyle w:val="ListParagraph"/>
        <w:numPr>
          <w:ilvl w:val="0"/>
          <w:numId w:val="21"/>
        </w:numPr>
        <w:spacing w:after="200" w:line="276" w:lineRule="auto"/>
        <w:rPr>
          <w:lang w:val="en-US"/>
        </w:rPr>
      </w:pPr>
      <w:r w:rsidRPr="00D675E2">
        <w:rPr>
          <w:lang w:val="en-US"/>
        </w:rPr>
        <w:t>Social media: you need to have a strategy on how to use it because people does not find you on google/webpage. They find you at social media, so it is very important for the students to know h</w:t>
      </w:r>
      <w:r w:rsidR="00AD1053">
        <w:rPr>
          <w:lang w:val="en-US"/>
        </w:rPr>
        <w:t>ove</w:t>
      </w:r>
      <w:r w:rsidRPr="00D675E2">
        <w:rPr>
          <w:lang w:val="en-US"/>
        </w:rPr>
        <w:t xml:space="preserve"> to work with this.</w:t>
      </w:r>
    </w:p>
    <w:p w14:paraId="6259EC0E" w14:textId="77777777" w:rsidR="004C07A7" w:rsidRPr="00D675E2" w:rsidRDefault="004C07A7" w:rsidP="00D675E2">
      <w:pPr>
        <w:pStyle w:val="ListParagraph"/>
        <w:numPr>
          <w:ilvl w:val="0"/>
          <w:numId w:val="21"/>
        </w:numPr>
        <w:spacing w:after="200" w:line="276" w:lineRule="auto"/>
        <w:rPr>
          <w:lang w:val="en-US"/>
        </w:rPr>
      </w:pPr>
      <w:r w:rsidRPr="00D675E2">
        <w:rPr>
          <w:lang w:val="en-US"/>
        </w:rPr>
        <w:t>Freelanc</w:t>
      </w:r>
      <w:r w:rsidR="00D675E2">
        <w:rPr>
          <w:lang w:val="en-US"/>
        </w:rPr>
        <w:t>ing</w:t>
      </w:r>
      <w:r w:rsidRPr="00D675E2">
        <w:rPr>
          <w:lang w:val="en-US"/>
        </w:rPr>
        <w:t>: Students need to know how to work as a freelancer</w:t>
      </w:r>
    </w:p>
    <w:p w14:paraId="2EC1B153" w14:textId="77777777" w:rsidR="004C07A7" w:rsidRPr="00D675E2" w:rsidRDefault="004C07A7" w:rsidP="00D675E2">
      <w:pPr>
        <w:pStyle w:val="ListParagraph"/>
        <w:numPr>
          <w:ilvl w:val="0"/>
          <w:numId w:val="21"/>
        </w:numPr>
        <w:spacing w:after="200" w:line="276" w:lineRule="auto"/>
        <w:rPr>
          <w:lang w:val="en-US"/>
        </w:rPr>
      </w:pPr>
      <w:r w:rsidRPr="00D675E2">
        <w:rPr>
          <w:lang w:val="en-US"/>
        </w:rPr>
        <w:t xml:space="preserve">AI: </w:t>
      </w:r>
      <w:r w:rsidR="00D675E2">
        <w:rPr>
          <w:lang w:val="en-US"/>
        </w:rPr>
        <w:t>W</w:t>
      </w:r>
      <w:r w:rsidRPr="00D675E2">
        <w:rPr>
          <w:lang w:val="en-US"/>
        </w:rPr>
        <w:t>e need to redefine what we do: storytelling, relate to other people, have empathy and know what they want to tell. Relation skills and communication are necessary</w:t>
      </w:r>
      <w:r w:rsidR="00AD1053">
        <w:rPr>
          <w:lang w:val="en-US"/>
        </w:rPr>
        <w:t>.</w:t>
      </w:r>
    </w:p>
    <w:p w14:paraId="57BC87A1" w14:textId="77777777" w:rsidR="004C07A7" w:rsidRPr="00D675E2" w:rsidRDefault="00D675E2" w:rsidP="00D675E2">
      <w:pPr>
        <w:pStyle w:val="ListParagraph"/>
        <w:numPr>
          <w:ilvl w:val="0"/>
          <w:numId w:val="21"/>
        </w:numPr>
        <w:spacing w:after="200" w:line="276" w:lineRule="auto"/>
        <w:rPr>
          <w:lang w:val="en-US"/>
        </w:rPr>
      </w:pPr>
      <w:r>
        <w:rPr>
          <w:lang w:val="en-US"/>
        </w:rPr>
        <w:t xml:space="preserve">The </w:t>
      </w:r>
      <w:r w:rsidR="004C07A7" w:rsidRPr="00D675E2">
        <w:rPr>
          <w:lang w:val="en-US"/>
        </w:rPr>
        <w:t>Environment</w:t>
      </w:r>
      <w:r>
        <w:rPr>
          <w:lang w:val="en-US"/>
        </w:rPr>
        <w:t>:</w:t>
      </w:r>
      <w:r w:rsidR="004C07A7" w:rsidRPr="00D675E2">
        <w:rPr>
          <w:lang w:val="en-US"/>
        </w:rPr>
        <w:t xml:space="preserve"> How is production of</w:t>
      </w:r>
      <w:r>
        <w:rPr>
          <w:lang w:val="en-US"/>
        </w:rPr>
        <w:t xml:space="preserve"> a</w:t>
      </w:r>
      <w:r w:rsidR="004C07A7" w:rsidRPr="00D675E2">
        <w:rPr>
          <w:lang w:val="en-US"/>
        </w:rPr>
        <w:t xml:space="preserve"> book sustainable</w:t>
      </w:r>
      <w:r>
        <w:rPr>
          <w:lang w:val="en-US"/>
        </w:rPr>
        <w:t>?</w:t>
      </w:r>
    </w:p>
    <w:p w14:paraId="76AC1A74" w14:textId="77777777" w:rsidR="004C07A7" w:rsidRDefault="004C07A7" w:rsidP="00B1539B">
      <w:pPr>
        <w:spacing w:after="200" w:line="276" w:lineRule="auto"/>
        <w:rPr>
          <w:lang w:val="en-US"/>
        </w:rPr>
      </w:pPr>
      <w:r>
        <w:rPr>
          <w:lang w:val="en-US"/>
        </w:rPr>
        <w:t>Group 3</w:t>
      </w:r>
      <w:r w:rsidR="00D675E2">
        <w:rPr>
          <w:lang w:val="en-US"/>
        </w:rPr>
        <w:t>:</w:t>
      </w:r>
    </w:p>
    <w:p w14:paraId="437FD4B8" w14:textId="77777777" w:rsidR="004C07A7" w:rsidRPr="00D675E2" w:rsidRDefault="004C07A7" w:rsidP="00D675E2">
      <w:pPr>
        <w:pStyle w:val="ListParagraph"/>
        <w:numPr>
          <w:ilvl w:val="0"/>
          <w:numId w:val="22"/>
        </w:numPr>
        <w:spacing w:after="200" w:line="276" w:lineRule="auto"/>
        <w:rPr>
          <w:lang w:val="en-US"/>
        </w:rPr>
      </w:pPr>
      <w:r w:rsidRPr="00D675E2">
        <w:rPr>
          <w:lang w:val="en-US"/>
        </w:rPr>
        <w:t>AI: How can we use it to speed up our production. How do we handle it legally and ethically</w:t>
      </w:r>
      <w:r w:rsidR="00D675E2">
        <w:rPr>
          <w:lang w:val="en-US"/>
        </w:rPr>
        <w:t>?</w:t>
      </w:r>
    </w:p>
    <w:p w14:paraId="1A1064FF" w14:textId="77777777" w:rsidR="004C07A7" w:rsidRPr="00D675E2" w:rsidRDefault="004C07A7" w:rsidP="00D675E2">
      <w:pPr>
        <w:pStyle w:val="ListParagraph"/>
        <w:numPr>
          <w:ilvl w:val="0"/>
          <w:numId w:val="22"/>
        </w:numPr>
        <w:spacing w:after="200" w:line="276" w:lineRule="auto"/>
        <w:rPr>
          <w:lang w:val="en-US"/>
        </w:rPr>
      </w:pPr>
      <w:r w:rsidRPr="00D675E2">
        <w:rPr>
          <w:lang w:val="en-US"/>
        </w:rPr>
        <w:t>New accounting act in Denmark: This has a huge impact on smaller businesses.</w:t>
      </w:r>
    </w:p>
    <w:p w14:paraId="01FF4F6D" w14:textId="77777777" w:rsidR="004C07A7" w:rsidRPr="00D675E2" w:rsidRDefault="004C07A7" w:rsidP="00D675E2">
      <w:pPr>
        <w:pStyle w:val="ListParagraph"/>
        <w:numPr>
          <w:ilvl w:val="0"/>
          <w:numId w:val="22"/>
        </w:numPr>
        <w:spacing w:after="200" w:line="276" w:lineRule="auto"/>
        <w:rPr>
          <w:lang w:val="en-US"/>
        </w:rPr>
      </w:pPr>
      <w:r w:rsidRPr="00D675E2">
        <w:rPr>
          <w:lang w:val="en-US"/>
        </w:rPr>
        <w:t xml:space="preserve">Trend in Swedish comics: </w:t>
      </w:r>
      <w:r w:rsidR="00D675E2">
        <w:rPr>
          <w:lang w:val="en-US"/>
        </w:rPr>
        <w:t>M</w:t>
      </w:r>
      <w:r w:rsidRPr="00D675E2">
        <w:rPr>
          <w:lang w:val="en-US"/>
        </w:rPr>
        <w:t xml:space="preserve">ore children comics; seen as a tool to get people to read. </w:t>
      </w:r>
      <w:r w:rsidR="00D675E2" w:rsidRPr="00D675E2">
        <w:rPr>
          <w:lang w:val="en-US"/>
        </w:rPr>
        <w:t xml:space="preserve">This </w:t>
      </w:r>
      <w:r w:rsidR="00AD1053">
        <w:rPr>
          <w:lang w:val="en-US"/>
        </w:rPr>
        <w:t xml:space="preserve">is </w:t>
      </w:r>
      <w:r w:rsidR="00D675E2" w:rsidRPr="00D675E2">
        <w:rPr>
          <w:lang w:val="en-US"/>
        </w:rPr>
        <w:t>a potential opening for our students.</w:t>
      </w:r>
    </w:p>
    <w:p w14:paraId="3A96B255" w14:textId="77777777" w:rsidR="00D675E2" w:rsidRPr="00D675E2" w:rsidRDefault="00D675E2" w:rsidP="00D675E2">
      <w:pPr>
        <w:pStyle w:val="ListParagraph"/>
        <w:numPr>
          <w:ilvl w:val="0"/>
          <w:numId w:val="22"/>
        </w:numPr>
        <w:spacing w:after="200" w:line="276" w:lineRule="auto"/>
        <w:rPr>
          <w:lang w:val="en-US"/>
        </w:rPr>
      </w:pPr>
      <w:r w:rsidRPr="00D675E2">
        <w:rPr>
          <w:lang w:val="en-US"/>
        </w:rPr>
        <w:t>Applicants for the school: Former years there has been several portfolio assignments about mental health and gender identity, but this year there was no general trend.</w:t>
      </w:r>
    </w:p>
    <w:p w14:paraId="42444764" w14:textId="77777777" w:rsidR="00D675E2" w:rsidRDefault="00701156" w:rsidP="00B1539B">
      <w:pPr>
        <w:spacing w:after="200" w:line="276" w:lineRule="auto"/>
        <w:rPr>
          <w:u w:val="single"/>
          <w:lang w:val="en-US"/>
        </w:rPr>
      </w:pPr>
      <w:r>
        <w:rPr>
          <w:u w:val="single"/>
          <w:lang w:val="en-US"/>
        </w:rPr>
        <w:t>Recommendations for the education</w:t>
      </w:r>
    </w:p>
    <w:p w14:paraId="50739002" w14:textId="77777777" w:rsidR="00701156" w:rsidRDefault="000E304B" w:rsidP="00701156">
      <w:pPr>
        <w:spacing w:after="200" w:line="276" w:lineRule="auto"/>
        <w:rPr>
          <w:lang w:val="en-US"/>
        </w:rPr>
      </w:pPr>
      <w:r>
        <w:rPr>
          <w:lang w:val="en-US"/>
        </w:rPr>
        <w:t>Group 1:</w:t>
      </w:r>
    </w:p>
    <w:p w14:paraId="7C687DE8" w14:textId="77777777" w:rsidR="000E304B" w:rsidRDefault="00212886" w:rsidP="00701156">
      <w:pPr>
        <w:spacing w:after="200" w:line="276" w:lineRule="auto"/>
        <w:rPr>
          <w:lang w:val="en-US"/>
        </w:rPr>
      </w:pPr>
      <w:r>
        <w:rPr>
          <w:lang w:val="en-US"/>
        </w:rPr>
        <w:t xml:space="preserve">AI: </w:t>
      </w:r>
      <w:r w:rsidR="000E304B">
        <w:rPr>
          <w:lang w:val="en-US"/>
        </w:rPr>
        <w:t>Useful with exercises using AI, and also discussing copyright</w:t>
      </w:r>
    </w:p>
    <w:p w14:paraId="4FB31DAC" w14:textId="430ADADD" w:rsidR="000E304B" w:rsidRDefault="00644504" w:rsidP="00644504">
      <w:pPr>
        <w:spacing w:after="200" w:line="276" w:lineRule="auto"/>
        <w:divId w:val="1648047472"/>
        <w:rPr>
          <w:lang w:val="en-US"/>
        </w:rPr>
      </w:pPr>
      <w:bookmarkStart w:id="1" w:name="_GoBack"/>
      <w:bookmarkEnd w:id="1"/>
      <w:r>
        <w:rPr>
          <w:lang w:val="en-US"/>
        </w:rPr>
        <w:t>Feedback from Internships: It could be useful to have feedback from the institutions and entities that host the internships: how did our students perform during the internship period? What where the highlights? What could have been better? Etc.</w:t>
      </w:r>
    </w:p>
    <w:p w14:paraId="25863B02" w14:textId="77777777" w:rsidR="000E304B" w:rsidRDefault="000E304B" w:rsidP="00701156">
      <w:pPr>
        <w:spacing w:after="200" w:line="276" w:lineRule="auto"/>
        <w:rPr>
          <w:lang w:val="en-US"/>
        </w:rPr>
      </w:pPr>
      <w:r>
        <w:rPr>
          <w:lang w:val="en-US"/>
        </w:rPr>
        <w:t xml:space="preserve">How can GS expand: how skilled focused – how does that apply to real world; facing </w:t>
      </w:r>
      <w:proofErr w:type="spellStart"/>
      <w:r>
        <w:rPr>
          <w:lang w:val="en-US"/>
        </w:rPr>
        <w:t>entrep</w:t>
      </w:r>
      <w:r w:rsidR="00212886">
        <w:rPr>
          <w:lang w:val="en-US"/>
        </w:rPr>
        <w:t>r</w:t>
      </w:r>
      <w:r>
        <w:rPr>
          <w:lang w:val="en-US"/>
        </w:rPr>
        <w:t>eneuring</w:t>
      </w:r>
      <w:proofErr w:type="spellEnd"/>
      <w:r>
        <w:rPr>
          <w:lang w:val="en-US"/>
        </w:rPr>
        <w:t>, focus on skills. Bring back former students to bring insights in how they have approached their career. Workshops on how to showcase skills</w:t>
      </w:r>
      <w:r w:rsidR="00212886">
        <w:rPr>
          <w:lang w:val="en-US"/>
        </w:rPr>
        <w:t>.</w:t>
      </w:r>
    </w:p>
    <w:p w14:paraId="2992884E" w14:textId="77777777" w:rsidR="00520D7F" w:rsidRDefault="00520D7F" w:rsidP="00701156">
      <w:pPr>
        <w:spacing w:after="200" w:line="276" w:lineRule="auto"/>
        <w:rPr>
          <w:lang w:val="en-US"/>
        </w:rPr>
      </w:pPr>
    </w:p>
    <w:p w14:paraId="7583E43C" w14:textId="77777777" w:rsidR="00212886" w:rsidRDefault="00212886" w:rsidP="00701156">
      <w:pPr>
        <w:spacing w:after="200" w:line="276" w:lineRule="auto"/>
        <w:rPr>
          <w:lang w:val="en-US"/>
        </w:rPr>
      </w:pPr>
      <w:r>
        <w:rPr>
          <w:lang w:val="en-US"/>
        </w:rPr>
        <w:t>Group 2:</w:t>
      </w:r>
    </w:p>
    <w:p w14:paraId="5FD7D213" w14:textId="77777777" w:rsidR="00212886" w:rsidRPr="00212886" w:rsidRDefault="00212886" w:rsidP="00212886">
      <w:pPr>
        <w:spacing w:line="276" w:lineRule="auto"/>
      </w:pPr>
      <w:r w:rsidRPr="00212886">
        <w:t>Course in:</w:t>
      </w:r>
    </w:p>
    <w:p w14:paraId="75A2FB8A" w14:textId="77777777" w:rsidR="00212886" w:rsidRPr="00212886" w:rsidRDefault="00212886" w:rsidP="00212886">
      <w:pPr>
        <w:numPr>
          <w:ilvl w:val="0"/>
          <w:numId w:val="25"/>
        </w:numPr>
        <w:spacing w:line="276" w:lineRule="auto"/>
      </w:pPr>
      <w:r w:rsidRPr="00212886">
        <w:t xml:space="preserve">More </w:t>
      </w:r>
      <w:proofErr w:type="spellStart"/>
      <w:r w:rsidRPr="00212886">
        <w:t>focus</w:t>
      </w:r>
      <w:proofErr w:type="spellEnd"/>
      <w:r w:rsidRPr="00212886">
        <w:t xml:space="preserve"> on </w:t>
      </w:r>
      <w:proofErr w:type="spellStart"/>
      <w:r w:rsidRPr="00212886">
        <w:t>Entrepeneurship</w:t>
      </w:r>
      <w:proofErr w:type="spellEnd"/>
      <w:r w:rsidRPr="00212886">
        <w:t xml:space="preserve"> </w:t>
      </w:r>
    </w:p>
    <w:p w14:paraId="0898D8C5" w14:textId="77777777" w:rsidR="00212886" w:rsidRPr="00212886" w:rsidRDefault="00212886" w:rsidP="00212886">
      <w:pPr>
        <w:numPr>
          <w:ilvl w:val="0"/>
          <w:numId w:val="25"/>
        </w:numPr>
        <w:spacing w:line="276" w:lineRule="auto"/>
        <w:rPr>
          <w:lang w:val="en-US"/>
        </w:rPr>
      </w:pPr>
      <w:r w:rsidRPr="00212886">
        <w:rPr>
          <w:lang w:val="en-US"/>
        </w:rPr>
        <w:t>Maybe Continuous classes about running a business, more workshops in all 4 years</w:t>
      </w:r>
    </w:p>
    <w:p w14:paraId="6AC0A5F3" w14:textId="77777777" w:rsidR="00212886" w:rsidRPr="00212886" w:rsidRDefault="00212886" w:rsidP="00212886">
      <w:pPr>
        <w:numPr>
          <w:ilvl w:val="0"/>
          <w:numId w:val="25"/>
        </w:numPr>
        <w:spacing w:line="276" w:lineRule="auto"/>
        <w:rPr>
          <w:lang w:val="en-US"/>
        </w:rPr>
      </w:pPr>
      <w:r w:rsidRPr="00212886">
        <w:rPr>
          <w:lang w:val="en-US"/>
        </w:rPr>
        <w:t>How to run a business - how to be a business</w:t>
      </w:r>
    </w:p>
    <w:p w14:paraId="7BAB57CE" w14:textId="77777777" w:rsidR="00212886" w:rsidRPr="00212886" w:rsidRDefault="00212886" w:rsidP="00212886">
      <w:pPr>
        <w:numPr>
          <w:ilvl w:val="1"/>
          <w:numId w:val="25"/>
        </w:numPr>
        <w:spacing w:line="276" w:lineRule="auto"/>
      </w:pPr>
      <w:r w:rsidRPr="00212886">
        <w:t>Branding SoMe</w:t>
      </w:r>
    </w:p>
    <w:p w14:paraId="775475B0" w14:textId="77777777" w:rsidR="00212886" w:rsidRPr="00212886" w:rsidRDefault="00212886" w:rsidP="00212886">
      <w:pPr>
        <w:numPr>
          <w:ilvl w:val="2"/>
          <w:numId w:val="25"/>
        </w:numPr>
        <w:spacing w:line="276" w:lineRule="auto"/>
      </w:pPr>
      <w:r w:rsidRPr="00212886">
        <w:t xml:space="preserve">Art, persona, </w:t>
      </w:r>
      <w:proofErr w:type="spellStart"/>
      <w:r w:rsidRPr="00212886">
        <w:t>pitching</w:t>
      </w:r>
      <w:proofErr w:type="spellEnd"/>
    </w:p>
    <w:p w14:paraId="7E33EAE1" w14:textId="77777777" w:rsidR="00212886" w:rsidRPr="00212886" w:rsidRDefault="00212886" w:rsidP="00212886">
      <w:pPr>
        <w:numPr>
          <w:ilvl w:val="2"/>
          <w:numId w:val="25"/>
        </w:numPr>
        <w:spacing w:line="276" w:lineRule="auto"/>
        <w:rPr>
          <w:lang w:val="en-US"/>
        </w:rPr>
      </w:pPr>
      <w:r w:rsidRPr="00212886">
        <w:rPr>
          <w:lang w:val="en-US"/>
        </w:rPr>
        <w:t>Community with publishing houses, editors, writers, other illustrations</w:t>
      </w:r>
    </w:p>
    <w:p w14:paraId="28C6A304" w14:textId="77777777" w:rsidR="00212886" w:rsidRPr="00212886" w:rsidRDefault="00212886" w:rsidP="00212886">
      <w:pPr>
        <w:numPr>
          <w:ilvl w:val="3"/>
          <w:numId w:val="25"/>
        </w:numPr>
        <w:spacing w:line="276" w:lineRule="auto"/>
      </w:pPr>
      <w:proofErr w:type="spellStart"/>
      <w:r w:rsidRPr="00212886">
        <w:t>Gets</w:t>
      </w:r>
      <w:proofErr w:type="spellEnd"/>
      <w:r w:rsidRPr="00212886">
        <w:t xml:space="preserve"> </w:t>
      </w:r>
      <w:proofErr w:type="spellStart"/>
      <w:r w:rsidRPr="00212886">
        <w:t>you</w:t>
      </w:r>
      <w:proofErr w:type="spellEnd"/>
      <w:r w:rsidRPr="00212886">
        <w:t xml:space="preserve"> more jobs</w:t>
      </w:r>
    </w:p>
    <w:p w14:paraId="67688BDF" w14:textId="77777777" w:rsidR="00212886" w:rsidRPr="00212886" w:rsidRDefault="00212886" w:rsidP="00212886">
      <w:pPr>
        <w:numPr>
          <w:ilvl w:val="1"/>
          <w:numId w:val="25"/>
        </w:numPr>
        <w:spacing w:line="276" w:lineRule="auto"/>
      </w:pPr>
      <w:proofErr w:type="spellStart"/>
      <w:r w:rsidRPr="00212886">
        <w:t>Communication</w:t>
      </w:r>
      <w:proofErr w:type="spellEnd"/>
    </w:p>
    <w:p w14:paraId="30CAC56D" w14:textId="77777777" w:rsidR="00212886" w:rsidRPr="00212886" w:rsidRDefault="00212886" w:rsidP="00212886">
      <w:pPr>
        <w:numPr>
          <w:ilvl w:val="2"/>
          <w:numId w:val="25"/>
        </w:numPr>
        <w:spacing w:line="276" w:lineRule="auto"/>
      </w:pPr>
      <w:proofErr w:type="spellStart"/>
      <w:r w:rsidRPr="00212886">
        <w:t>Empathy</w:t>
      </w:r>
      <w:proofErr w:type="spellEnd"/>
      <w:r w:rsidRPr="00212886">
        <w:t xml:space="preserve"> - </w:t>
      </w:r>
      <w:proofErr w:type="spellStart"/>
      <w:r w:rsidRPr="00212886">
        <w:t>be</w:t>
      </w:r>
      <w:proofErr w:type="spellEnd"/>
      <w:r w:rsidRPr="00212886">
        <w:t xml:space="preserve"> </w:t>
      </w:r>
      <w:proofErr w:type="spellStart"/>
      <w:r w:rsidRPr="00212886">
        <w:t>different</w:t>
      </w:r>
      <w:proofErr w:type="spellEnd"/>
    </w:p>
    <w:p w14:paraId="6E04B126" w14:textId="77777777" w:rsidR="00212886" w:rsidRPr="00212886" w:rsidRDefault="00212886" w:rsidP="00212886">
      <w:pPr>
        <w:numPr>
          <w:ilvl w:val="2"/>
          <w:numId w:val="25"/>
        </w:numPr>
        <w:spacing w:line="276" w:lineRule="auto"/>
      </w:pPr>
      <w:r w:rsidRPr="00212886">
        <w:t xml:space="preserve">Research case </w:t>
      </w:r>
    </w:p>
    <w:p w14:paraId="450CF4BE" w14:textId="77777777" w:rsidR="00212886" w:rsidRPr="00212886" w:rsidRDefault="00212886" w:rsidP="00212886">
      <w:pPr>
        <w:numPr>
          <w:ilvl w:val="2"/>
          <w:numId w:val="25"/>
        </w:numPr>
        <w:spacing w:line="276" w:lineRule="auto"/>
        <w:rPr>
          <w:lang w:val="en-US"/>
        </w:rPr>
      </w:pPr>
      <w:r w:rsidRPr="00212886">
        <w:rPr>
          <w:lang w:val="en-US"/>
        </w:rPr>
        <w:t>Communicate with clients and be an advisor - Be MORE - be a collaboration partner</w:t>
      </w:r>
    </w:p>
    <w:p w14:paraId="1D15F345" w14:textId="77777777" w:rsidR="00212886" w:rsidRPr="00212886" w:rsidRDefault="00212886" w:rsidP="00212886">
      <w:pPr>
        <w:numPr>
          <w:ilvl w:val="1"/>
          <w:numId w:val="25"/>
        </w:numPr>
        <w:spacing w:line="276" w:lineRule="auto"/>
      </w:pPr>
      <w:proofErr w:type="spellStart"/>
      <w:r w:rsidRPr="00212886">
        <w:t>Economy</w:t>
      </w:r>
      <w:proofErr w:type="spellEnd"/>
    </w:p>
    <w:p w14:paraId="6E22542A" w14:textId="77777777" w:rsidR="00212886" w:rsidRPr="00212886" w:rsidRDefault="00212886" w:rsidP="00212886">
      <w:pPr>
        <w:numPr>
          <w:ilvl w:val="2"/>
          <w:numId w:val="25"/>
        </w:numPr>
        <w:spacing w:line="276" w:lineRule="auto"/>
        <w:rPr>
          <w:lang w:val="en-US"/>
        </w:rPr>
      </w:pPr>
      <w:r w:rsidRPr="00212886">
        <w:rPr>
          <w:lang w:val="en-US"/>
        </w:rPr>
        <w:t>You make an offer, budget, contracts</w:t>
      </w:r>
    </w:p>
    <w:p w14:paraId="3603AEA4" w14:textId="77777777" w:rsidR="00212886" w:rsidRPr="00212886" w:rsidRDefault="00212886" w:rsidP="00212886">
      <w:pPr>
        <w:numPr>
          <w:ilvl w:val="2"/>
          <w:numId w:val="25"/>
        </w:numPr>
        <w:spacing w:line="276" w:lineRule="auto"/>
      </w:pPr>
      <w:r w:rsidRPr="00212886">
        <w:lastRenderedPageBreak/>
        <w:t xml:space="preserve">Pension, </w:t>
      </w:r>
      <w:proofErr w:type="spellStart"/>
      <w:r w:rsidRPr="00212886">
        <w:t>insurence</w:t>
      </w:r>
      <w:proofErr w:type="spellEnd"/>
    </w:p>
    <w:p w14:paraId="464FAC42" w14:textId="77777777" w:rsidR="00212886" w:rsidRPr="00212886" w:rsidRDefault="00212886" w:rsidP="00212886">
      <w:pPr>
        <w:numPr>
          <w:ilvl w:val="1"/>
          <w:numId w:val="25"/>
        </w:numPr>
        <w:spacing w:line="276" w:lineRule="auto"/>
      </w:pPr>
      <w:r w:rsidRPr="00212886">
        <w:rPr>
          <w:lang w:val="en-US"/>
        </w:rPr>
        <w:t xml:space="preserve">After education - </w:t>
      </w:r>
      <w:proofErr w:type="spellStart"/>
      <w:r w:rsidRPr="00212886">
        <w:rPr>
          <w:lang w:val="en-US"/>
        </w:rPr>
        <w:t>keepin</w:t>
      </w:r>
      <w:proofErr w:type="spellEnd"/>
      <w:r w:rsidRPr="00212886">
        <w:rPr>
          <w:lang w:val="en-US"/>
        </w:rPr>
        <w:t xml:space="preserve"> up with the business!!! </w:t>
      </w:r>
      <w:r w:rsidRPr="00212886">
        <w:t>AI</w:t>
      </w:r>
    </w:p>
    <w:p w14:paraId="79904247" w14:textId="77777777" w:rsidR="00212886" w:rsidRPr="00212886" w:rsidRDefault="00212886" w:rsidP="00212886">
      <w:pPr>
        <w:numPr>
          <w:ilvl w:val="1"/>
          <w:numId w:val="25"/>
        </w:numPr>
        <w:spacing w:line="276" w:lineRule="auto"/>
        <w:rPr>
          <w:lang w:val="en-US"/>
        </w:rPr>
      </w:pPr>
      <w:r w:rsidRPr="00212886">
        <w:rPr>
          <w:lang w:val="en-US"/>
        </w:rPr>
        <w:t xml:space="preserve">Join association. Learn from others! </w:t>
      </w:r>
    </w:p>
    <w:p w14:paraId="2E4BA9FC" w14:textId="77777777" w:rsidR="00212886" w:rsidRDefault="00212886" w:rsidP="00701156">
      <w:pPr>
        <w:spacing w:after="200" w:line="276" w:lineRule="auto"/>
        <w:rPr>
          <w:lang w:val="en-US"/>
        </w:rPr>
      </w:pPr>
    </w:p>
    <w:p w14:paraId="27C4FCB1" w14:textId="77777777" w:rsidR="00212886" w:rsidRDefault="00212886" w:rsidP="00212886">
      <w:pPr>
        <w:rPr>
          <w:lang w:val="en-US"/>
        </w:rPr>
      </w:pPr>
      <w:r>
        <w:rPr>
          <w:lang w:val="en-US"/>
        </w:rPr>
        <w:t>Group 3:</w:t>
      </w:r>
    </w:p>
    <w:p w14:paraId="4B1EEB77" w14:textId="77777777" w:rsidR="00212886" w:rsidRDefault="00212886" w:rsidP="00212886">
      <w:pPr>
        <w:rPr>
          <w:lang w:val="en-US"/>
        </w:rPr>
      </w:pPr>
    </w:p>
    <w:p w14:paraId="7C3C13E9" w14:textId="77777777" w:rsidR="00520D7F" w:rsidRDefault="00212886" w:rsidP="00520D7F">
      <w:pPr>
        <w:rPr>
          <w:lang w:val="en-US"/>
        </w:rPr>
      </w:pPr>
      <w:proofErr w:type="spellStart"/>
      <w:r>
        <w:rPr>
          <w:lang w:val="en-US"/>
        </w:rPr>
        <w:t>SoMe</w:t>
      </w:r>
      <w:proofErr w:type="spellEnd"/>
      <w:r>
        <w:rPr>
          <w:lang w:val="en-US"/>
        </w:rPr>
        <w:t>:</w:t>
      </w:r>
    </w:p>
    <w:p w14:paraId="27D4D020" w14:textId="77777777" w:rsidR="00212886" w:rsidRPr="00520D7F" w:rsidRDefault="00212886" w:rsidP="005B2717">
      <w:pPr>
        <w:pStyle w:val="ListParagraph"/>
        <w:numPr>
          <w:ilvl w:val="0"/>
          <w:numId w:val="26"/>
        </w:numPr>
        <w:rPr>
          <w:lang w:val="en-US"/>
        </w:rPr>
      </w:pPr>
      <w:proofErr w:type="spellStart"/>
      <w:r w:rsidRPr="00520D7F">
        <w:rPr>
          <w:lang w:val="en-US"/>
        </w:rPr>
        <w:t>SoMe</w:t>
      </w:r>
      <w:proofErr w:type="spellEnd"/>
      <w:r w:rsidRPr="00520D7F">
        <w:rPr>
          <w:lang w:val="en-US"/>
        </w:rPr>
        <w:t>-strategies definitely should be a bigger part of the curriculum</w:t>
      </w:r>
      <w:r w:rsidR="00520D7F" w:rsidRPr="00520D7F">
        <w:rPr>
          <w:lang w:val="en-US"/>
        </w:rPr>
        <w:t xml:space="preserve">. </w:t>
      </w:r>
      <w:r w:rsidRPr="00520D7F">
        <w:rPr>
          <w:lang w:val="en-US"/>
        </w:rPr>
        <w:t>It should be reinstated in the curriculum – but it’s a fine balance how much and when – it could be thought in 3</w:t>
      </w:r>
      <w:r w:rsidRPr="00520D7F">
        <w:rPr>
          <w:vertAlign w:val="superscript"/>
          <w:lang w:val="en-US"/>
        </w:rPr>
        <w:t>rd</w:t>
      </w:r>
      <w:r w:rsidRPr="00520D7F">
        <w:rPr>
          <w:lang w:val="en-US"/>
        </w:rPr>
        <w:t xml:space="preserve"> year</w:t>
      </w:r>
      <w:r w:rsidR="00520D7F">
        <w:rPr>
          <w:lang w:val="en-US"/>
        </w:rPr>
        <w:t>;</w:t>
      </w:r>
      <w:r w:rsidRPr="00520D7F">
        <w:rPr>
          <w:lang w:val="en-US"/>
        </w:rPr>
        <w:t xml:space="preserve"> could also tie in </w:t>
      </w:r>
      <w:proofErr w:type="spellStart"/>
      <w:r w:rsidRPr="00520D7F">
        <w:rPr>
          <w:lang w:val="en-US"/>
        </w:rPr>
        <w:t>Patreon</w:t>
      </w:r>
      <w:proofErr w:type="spellEnd"/>
      <w:r w:rsidRPr="00520D7F">
        <w:rPr>
          <w:lang w:val="en-US"/>
        </w:rPr>
        <w:t xml:space="preserve"> and in general approach to </w:t>
      </w:r>
      <w:proofErr w:type="spellStart"/>
      <w:r w:rsidRPr="00520D7F">
        <w:rPr>
          <w:lang w:val="en-US"/>
        </w:rPr>
        <w:t>SoMe</w:t>
      </w:r>
      <w:proofErr w:type="spellEnd"/>
      <w:r w:rsidRPr="00520D7F">
        <w:rPr>
          <w:lang w:val="en-US"/>
        </w:rPr>
        <w:t xml:space="preserve"> (best to separate it from your private life, so it is strictly business)</w:t>
      </w:r>
      <w:r w:rsidR="00520D7F">
        <w:rPr>
          <w:lang w:val="en-US"/>
        </w:rPr>
        <w:t>.</w:t>
      </w:r>
    </w:p>
    <w:p w14:paraId="2A41267B" w14:textId="77777777" w:rsidR="00212886" w:rsidRDefault="00212886" w:rsidP="00212886">
      <w:pPr>
        <w:rPr>
          <w:lang w:val="en-US"/>
        </w:rPr>
      </w:pPr>
    </w:p>
    <w:p w14:paraId="206E01C5" w14:textId="77777777" w:rsidR="00212886" w:rsidRDefault="00212886" w:rsidP="00212886">
      <w:pPr>
        <w:rPr>
          <w:lang w:val="en-US"/>
        </w:rPr>
      </w:pPr>
      <w:r>
        <w:rPr>
          <w:lang w:val="en-US"/>
        </w:rPr>
        <w:t>A</w:t>
      </w:r>
      <w:r w:rsidR="00520D7F">
        <w:rPr>
          <w:lang w:val="en-US"/>
        </w:rPr>
        <w:t>I</w:t>
      </w:r>
      <w:r>
        <w:rPr>
          <w:lang w:val="en-US"/>
        </w:rPr>
        <w:t>:</w:t>
      </w:r>
    </w:p>
    <w:p w14:paraId="3746A82D" w14:textId="77777777" w:rsidR="00212886" w:rsidRPr="00212886" w:rsidRDefault="00212886" w:rsidP="00212886">
      <w:pPr>
        <w:pStyle w:val="ListParagraph"/>
        <w:numPr>
          <w:ilvl w:val="0"/>
          <w:numId w:val="27"/>
        </w:numPr>
        <w:rPr>
          <w:lang w:val="en-US"/>
        </w:rPr>
      </w:pPr>
      <w:r w:rsidRPr="00212886">
        <w:rPr>
          <w:lang w:val="en-US"/>
        </w:rPr>
        <w:t>Incorporating it in the Idea Generation Workshop and see where it fits in other workshops</w:t>
      </w:r>
    </w:p>
    <w:p w14:paraId="2CAE965F" w14:textId="77777777" w:rsidR="00212886" w:rsidRPr="00212886" w:rsidRDefault="00212886" w:rsidP="00212886">
      <w:pPr>
        <w:pStyle w:val="ListParagraph"/>
        <w:numPr>
          <w:ilvl w:val="0"/>
          <w:numId w:val="27"/>
        </w:numPr>
        <w:rPr>
          <w:lang w:val="en-US"/>
        </w:rPr>
      </w:pPr>
      <w:r w:rsidRPr="00212886">
        <w:rPr>
          <w:lang w:val="en-US"/>
        </w:rPr>
        <w:t>Engage in also the ethical side – encourage common discussions also as an extracurricular activity</w:t>
      </w:r>
    </w:p>
    <w:p w14:paraId="40CB940D" w14:textId="77777777" w:rsidR="00212886" w:rsidRDefault="00212886" w:rsidP="00212886">
      <w:pPr>
        <w:rPr>
          <w:lang w:val="en-US"/>
        </w:rPr>
      </w:pPr>
    </w:p>
    <w:p w14:paraId="5CFB92E2" w14:textId="77777777" w:rsidR="00212886" w:rsidRDefault="00212886" w:rsidP="00212886">
      <w:pPr>
        <w:rPr>
          <w:lang w:val="en-US"/>
        </w:rPr>
      </w:pPr>
      <w:r>
        <w:rPr>
          <w:lang w:val="en-US"/>
        </w:rPr>
        <w:t>Kids content / target group / market</w:t>
      </w:r>
    </w:p>
    <w:p w14:paraId="3A3ED1FA" w14:textId="77777777" w:rsidR="00212886" w:rsidRPr="00212886" w:rsidRDefault="00212886" w:rsidP="00212886">
      <w:pPr>
        <w:pStyle w:val="ListParagraph"/>
        <w:numPr>
          <w:ilvl w:val="0"/>
          <w:numId w:val="28"/>
        </w:numPr>
        <w:rPr>
          <w:lang w:val="en-US"/>
        </w:rPr>
      </w:pPr>
      <w:r w:rsidRPr="00212886">
        <w:rPr>
          <w:lang w:val="en-US"/>
        </w:rPr>
        <w:t>Is kind of in the curriculum</w:t>
      </w:r>
      <w:r w:rsidR="00520D7F">
        <w:rPr>
          <w:lang w:val="en-US"/>
        </w:rPr>
        <w:t>.</w:t>
      </w:r>
      <w:r w:rsidRPr="00212886">
        <w:rPr>
          <w:lang w:val="en-US"/>
        </w:rPr>
        <w:t xml:space="preserve"> It could maybe more room for illustration for </w:t>
      </w:r>
      <w:proofErr w:type="gramStart"/>
      <w:r w:rsidRPr="00212886">
        <w:rPr>
          <w:lang w:val="en-US"/>
        </w:rPr>
        <w:t>kids</w:t>
      </w:r>
      <w:proofErr w:type="gramEnd"/>
      <w:r w:rsidRPr="00212886">
        <w:rPr>
          <w:lang w:val="en-US"/>
        </w:rPr>
        <w:t xml:space="preserve"> book</w:t>
      </w:r>
      <w:r w:rsidR="00520D7F">
        <w:rPr>
          <w:lang w:val="en-US"/>
        </w:rPr>
        <w:t>s.</w:t>
      </w:r>
      <w:r w:rsidRPr="00212886">
        <w:rPr>
          <w:lang w:val="en-US"/>
        </w:rPr>
        <w:t xml:space="preserve"> It could be a </w:t>
      </w:r>
      <w:proofErr w:type="gramStart"/>
      <w:r w:rsidRPr="00212886">
        <w:rPr>
          <w:lang w:val="en-US"/>
        </w:rPr>
        <w:t>criteria</w:t>
      </w:r>
      <w:proofErr w:type="gramEnd"/>
      <w:r w:rsidRPr="00212886">
        <w:rPr>
          <w:lang w:val="en-US"/>
        </w:rPr>
        <w:t xml:space="preserve"> for the workshop that it should be aimed at children’s books</w:t>
      </w:r>
    </w:p>
    <w:p w14:paraId="170A308D" w14:textId="77777777" w:rsidR="00C327DA" w:rsidRDefault="00C327DA" w:rsidP="00701156">
      <w:pPr>
        <w:spacing w:after="200" w:line="276" w:lineRule="auto"/>
        <w:rPr>
          <w:lang w:val="en-US"/>
        </w:rPr>
      </w:pPr>
    </w:p>
    <w:p w14:paraId="7CF544B2" w14:textId="77777777" w:rsidR="00C327DA" w:rsidRPr="00701156" w:rsidRDefault="00C327DA" w:rsidP="00701156">
      <w:pPr>
        <w:spacing w:after="200" w:line="276" w:lineRule="auto"/>
        <w:rPr>
          <w:lang w:val="en-US"/>
        </w:rPr>
      </w:pPr>
    </w:p>
    <w:p w14:paraId="685958B2" w14:textId="77777777" w:rsidR="004C07A7" w:rsidRPr="00B12771" w:rsidRDefault="004C07A7" w:rsidP="004C07A7">
      <w:pPr>
        <w:pBdr>
          <w:bottom w:val="single" w:sz="6" w:space="1" w:color="auto"/>
        </w:pBdr>
        <w:spacing w:after="200" w:line="276" w:lineRule="auto"/>
        <w:rPr>
          <w:lang w:val="en-GB"/>
        </w:rPr>
      </w:pPr>
    </w:p>
    <w:p w14:paraId="46ACA491" w14:textId="77777777" w:rsidR="004C07A7" w:rsidRPr="00C327DA" w:rsidRDefault="004C07A7" w:rsidP="00C327DA">
      <w:pPr>
        <w:pStyle w:val="Heading1"/>
      </w:pPr>
      <w:r>
        <w:t>AOB</w:t>
      </w:r>
    </w:p>
    <w:p w14:paraId="68322AD6" w14:textId="77777777" w:rsidR="00B1539B" w:rsidRPr="00C327DA" w:rsidRDefault="00C327DA" w:rsidP="00C327DA">
      <w:pPr>
        <w:pStyle w:val="ListParagraph"/>
        <w:numPr>
          <w:ilvl w:val="0"/>
          <w:numId w:val="24"/>
        </w:numPr>
        <w:spacing w:after="200" w:line="276" w:lineRule="auto"/>
        <w:rPr>
          <w:lang w:val="en-US"/>
        </w:rPr>
      </w:pPr>
      <w:r w:rsidRPr="00C327DA">
        <w:rPr>
          <w:lang w:val="en-US"/>
        </w:rPr>
        <w:t>June 9</w:t>
      </w:r>
      <w:r>
        <w:rPr>
          <w:lang w:val="en-US"/>
        </w:rPr>
        <w:t>, 2023</w:t>
      </w:r>
      <w:r w:rsidRPr="00C327DA">
        <w:rPr>
          <w:lang w:val="en-US"/>
        </w:rPr>
        <w:t>: GS graduation – please save the date.</w:t>
      </w:r>
    </w:p>
    <w:sectPr w:rsidR="00B1539B" w:rsidRPr="00C327DA" w:rsidSect="00D00B72">
      <w:headerReference w:type="default" r:id="rId12"/>
      <w:headerReference w:type="first" r:id="rId13"/>
      <w:pgSz w:w="11906" w:h="16838" w:code="9"/>
      <w:pgMar w:top="1134" w:right="1134" w:bottom="170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43FDE" w14:textId="77777777" w:rsidR="00944D2A" w:rsidRPr="006663DE" w:rsidRDefault="00944D2A" w:rsidP="00291C7F">
      <w:pPr>
        <w:spacing w:line="240" w:lineRule="auto"/>
        <w:rPr>
          <w:lang w:val="en-GB"/>
        </w:rPr>
      </w:pPr>
      <w:r w:rsidRPr="006663DE">
        <w:rPr>
          <w:lang w:val="en-GB"/>
        </w:rPr>
        <w:separator/>
      </w:r>
    </w:p>
    <w:p w14:paraId="5F42FC2A" w14:textId="77777777" w:rsidR="00944D2A" w:rsidRPr="006663DE" w:rsidRDefault="00944D2A">
      <w:pPr>
        <w:rPr>
          <w:lang w:val="en-GB"/>
        </w:rPr>
      </w:pPr>
    </w:p>
  </w:endnote>
  <w:endnote w:type="continuationSeparator" w:id="0">
    <w:p w14:paraId="1145A2C9" w14:textId="77777777" w:rsidR="00944D2A" w:rsidRPr="006663DE" w:rsidRDefault="00944D2A" w:rsidP="00291C7F">
      <w:pPr>
        <w:spacing w:line="240" w:lineRule="auto"/>
        <w:rPr>
          <w:lang w:val="en-GB"/>
        </w:rPr>
      </w:pPr>
      <w:r w:rsidRPr="006663DE">
        <w:rPr>
          <w:lang w:val="en-GB"/>
        </w:rPr>
        <w:continuationSeparator/>
      </w:r>
    </w:p>
    <w:p w14:paraId="3782ACA5" w14:textId="77777777" w:rsidR="00944D2A" w:rsidRPr="006663DE" w:rsidRDefault="00944D2A">
      <w:pPr>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IA Type Office Light">
    <w:panose1 w:val="02000503000000020004"/>
    <w:charset w:val="00"/>
    <w:family w:val="auto"/>
    <w:pitch w:val="variable"/>
    <w:sig w:usb0="80000027" w:usb1="00000002" w:usb2="00000000" w:usb3="00000000" w:csb0="00000001" w:csb1="00000000"/>
  </w:font>
  <w:font w:name="VIA Type Office">
    <w:panose1 w:val="02000503000000020004"/>
    <w:charset w:val="00"/>
    <w:family w:val="auto"/>
    <w:pitch w:val="variable"/>
    <w:sig w:usb0="80000027" w:usb1="00000002"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DC78" w14:textId="77777777" w:rsidR="00944D2A" w:rsidRPr="006663DE" w:rsidRDefault="00944D2A" w:rsidP="00291C7F">
      <w:pPr>
        <w:spacing w:line="240" w:lineRule="auto"/>
        <w:rPr>
          <w:lang w:val="en-GB"/>
        </w:rPr>
      </w:pPr>
      <w:r w:rsidRPr="006663DE">
        <w:rPr>
          <w:lang w:val="en-GB"/>
        </w:rPr>
        <w:separator/>
      </w:r>
    </w:p>
    <w:p w14:paraId="5F8E92E7" w14:textId="77777777" w:rsidR="00944D2A" w:rsidRPr="006663DE" w:rsidRDefault="00944D2A">
      <w:pPr>
        <w:rPr>
          <w:lang w:val="en-GB"/>
        </w:rPr>
      </w:pPr>
    </w:p>
  </w:footnote>
  <w:footnote w:type="continuationSeparator" w:id="0">
    <w:p w14:paraId="3DBB81ED" w14:textId="77777777" w:rsidR="00944D2A" w:rsidRPr="006663DE" w:rsidRDefault="00944D2A" w:rsidP="00291C7F">
      <w:pPr>
        <w:spacing w:line="240" w:lineRule="auto"/>
        <w:rPr>
          <w:lang w:val="en-GB"/>
        </w:rPr>
      </w:pPr>
      <w:r w:rsidRPr="006663DE">
        <w:rPr>
          <w:lang w:val="en-GB"/>
        </w:rPr>
        <w:continuationSeparator/>
      </w:r>
    </w:p>
    <w:p w14:paraId="5D742CD9" w14:textId="77777777" w:rsidR="00944D2A" w:rsidRPr="006663DE" w:rsidRDefault="00944D2A">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935E" w14:textId="77777777" w:rsidR="007A4C42" w:rsidRPr="006663DE" w:rsidRDefault="007A4C42">
    <w:pPr>
      <w:pStyle w:val="Header"/>
      <w:rPr>
        <w:lang w:val="en-GB"/>
      </w:rPr>
    </w:pPr>
  </w:p>
  <w:tbl>
    <w:tblPr>
      <w:tblStyle w:val="TableGrid"/>
      <w:tblpPr w:vertAnchor="page" w:horzAnchor="page" w:tblpX="8166" w:tblpY="15140"/>
      <w:tblOverlap w:val="never"/>
      <w:tblW w:w="2608" w:type="dxa"/>
      <w:tblBorders>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Caption w:val="Afsenderoplysninger"/>
      <w:tblDescription w:val="Afsenderoplysninger"/>
    </w:tblPr>
    <w:tblGrid>
      <w:gridCol w:w="2608"/>
    </w:tblGrid>
    <w:tr w:rsidR="007A4C42" w:rsidRPr="006663DE" w14:paraId="4A0BEA45" w14:textId="77777777" w:rsidTr="007A4C42">
      <w:trPr>
        <w:tblHeader/>
      </w:trPr>
      <w:tc>
        <w:tcPr>
          <w:tcW w:w="2608" w:type="dxa"/>
          <w:tcBorders>
            <w:bottom w:val="nil"/>
          </w:tcBorders>
        </w:tcPr>
        <w:p w14:paraId="29C3727D" w14:textId="77777777" w:rsidR="007A4C42" w:rsidRPr="006663DE" w:rsidRDefault="00832CBB" w:rsidP="007A4C42">
          <w:pPr>
            <w:pStyle w:val="Sender"/>
            <w:rPr>
              <w:lang w:val="en-GB"/>
            </w:rPr>
          </w:pPr>
          <w:r w:rsidRPr="006663DE">
            <w:rPr>
              <w:lang w:val="en-GB"/>
            </w:rPr>
            <w:fldChar w:fldCharType="begin"/>
          </w:r>
          <w:r w:rsidRPr="006663DE">
            <w:rPr>
              <w:lang w:val="en-GB"/>
            </w:rPr>
            <w:instrText xml:space="preserve"> PAGE   \* MERGEFORMAT </w:instrText>
          </w:r>
          <w:r w:rsidRPr="006663DE">
            <w:rPr>
              <w:lang w:val="en-GB"/>
            </w:rPr>
            <w:fldChar w:fldCharType="separate"/>
          </w:r>
          <w:r w:rsidRPr="006663DE">
            <w:rPr>
              <w:noProof/>
              <w:lang w:val="en-GB"/>
            </w:rPr>
            <w:t>1</w:t>
          </w:r>
          <w:r w:rsidRPr="006663DE">
            <w:rPr>
              <w:lang w:val="en-GB"/>
            </w:rPr>
            <w:fldChar w:fldCharType="end"/>
          </w:r>
          <w:r w:rsidR="007A4C42" w:rsidRPr="006663DE">
            <w:rPr>
              <w:lang w:val="en-GB"/>
            </w:rPr>
            <w:t>/</w:t>
          </w:r>
          <w:r w:rsidR="0019797C" w:rsidRPr="006663DE">
            <w:rPr>
              <w:lang w:val="en-GB"/>
            </w:rPr>
            <w:fldChar w:fldCharType="begin"/>
          </w:r>
          <w:r w:rsidR="0019797C" w:rsidRPr="006663DE">
            <w:rPr>
              <w:lang w:val="en-GB"/>
            </w:rPr>
            <w:instrText xml:space="preserve"> NUMPAGES   \* MERGEFORMAT </w:instrText>
          </w:r>
          <w:r w:rsidR="0019797C" w:rsidRPr="006663DE">
            <w:rPr>
              <w:lang w:val="en-GB"/>
            </w:rPr>
            <w:fldChar w:fldCharType="separate"/>
          </w:r>
          <w:r w:rsidRPr="006663DE">
            <w:rPr>
              <w:noProof/>
              <w:lang w:val="en-GB"/>
            </w:rPr>
            <w:t>2</w:t>
          </w:r>
          <w:r w:rsidR="0019797C" w:rsidRPr="006663DE">
            <w:rPr>
              <w:noProof/>
              <w:lang w:val="en-GB"/>
            </w:rPr>
            <w:fldChar w:fldCharType="end"/>
          </w:r>
        </w:p>
      </w:tc>
    </w:tr>
  </w:tbl>
  <w:p w14:paraId="46273022" w14:textId="77777777" w:rsidR="007A4C42" w:rsidRPr="006663DE" w:rsidRDefault="007A4C42">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7F13" w14:textId="77777777" w:rsidR="0063320B" w:rsidRPr="006663DE" w:rsidRDefault="006663DE" w:rsidP="00572823">
    <w:pPr>
      <w:pStyle w:val="FirstPageHeaderSpacer"/>
      <w:rPr>
        <w:lang w:val="en-GB"/>
      </w:rPr>
    </w:pPr>
    <w:r>
      <w:rPr>
        <w:noProof/>
        <w:lang w:val="en-GB"/>
      </w:rPr>
      <w:drawing>
        <wp:anchor distT="0" distB="0" distL="114300" distR="114300" simplePos="0" relativeHeight="251660288" behindDoc="1" locked="0" layoutInCell="1" allowOverlap="1" wp14:anchorId="55D22514" wp14:editId="79E5447B">
          <wp:simplePos x="0" y="0"/>
          <wp:positionH relativeFrom="page">
            <wp:posOffset>5183505</wp:posOffset>
          </wp:positionH>
          <wp:positionV relativeFrom="page">
            <wp:posOffset>1007745</wp:posOffset>
          </wp:positionV>
          <wp:extent cx="1753235" cy="161925"/>
          <wp:effectExtent l="0" t="0" r="0" b="9525"/>
          <wp:wrapNone/>
          <wp:docPr id="3" name="Picture 3"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753235" cy="161925"/>
                  </a:xfrm>
                  <a:prstGeom prst="rect">
                    <a:avLst/>
                  </a:prstGeom>
                </pic:spPr>
              </pic:pic>
            </a:graphicData>
          </a:graphic>
        </wp:anchor>
      </w:drawing>
    </w:r>
    <w:r>
      <w:rPr>
        <w:noProof/>
        <w:lang w:val="en-GB"/>
      </w:rPr>
      <w:drawing>
        <wp:anchor distT="0" distB="0" distL="114300" distR="114300" simplePos="0" relativeHeight="251659264" behindDoc="1" locked="0" layoutInCell="1" allowOverlap="1" wp14:anchorId="6B81292D" wp14:editId="5515A559">
          <wp:simplePos x="0" y="0"/>
          <wp:positionH relativeFrom="page">
            <wp:posOffset>5183505</wp:posOffset>
          </wp:positionH>
          <wp:positionV relativeFrom="page">
            <wp:posOffset>827405</wp:posOffset>
          </wp:positionV>
          <wp:extent cx="981710" cy="161925"/>
          <wp:effectExtent l="0" t="0" r="8890" b="9525"/>
          <wp:wrapNone/>
          <wp:docPr id="2" name="Pictur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81710" cy="161925"/>
                  </a:xfrm>
                  <a:prstGeom prst="rect">
                    <a:avLst/>
                  </a:prstGeom>
                </pic:spPr>
              </pic:pic>
            </a:graphicData>
          </a:graphic>
        </wp:anchor>
      </w:drawing>
    </w:r>
    <w:r>
      <w:rPr>
        <w:noProof/>
        <w:lang w:val="en-GB"/>
      </w:rPr>
      <w:drawing>
        <wp:anchor distT="0" distB="0" distL="114300" distR="114300" simplePos="0" relativeHeight="251658240" behindDoc="1" locked="0" layoutInCell="1" allowOverlap="1" wp14:anchorId="3A7526DE" wp14:editId="3B60DCD4">
          <wp:simplePos x="0" y="0"/>
          <wp:positionH relativeFrom="page">
            <wp:posOffset>5183505</wp:posOffset>
          </wp:positionH>
          <wp:positionV relativeFrom="page">
            <wp:posOffset>1367790</wp:posOffset>
          </wp:positionV>
          <wp:extent cx="644525" cy="647700"/>
          <wp:effectExtent l="0" t="0" r="3175" b="0"/>
          <wp:wrapNone/>
          <wp:docPr id="1" name="Pictur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44525" cy="647700"/>
                  </a:xfrm>
                  <a:prstGeom prst="rect">
                    <a:avLst/>
                  </a:prstGeom>
                </pic:spPr>
              </pic:pic>
            </a:graphicData>
          </a:graphic>
        </wp:anchor>
      </w:drawing>
    </w:r>
  </w:p>
  <w:p w14:paraId="2FE6E2A1" w14:textId="77777777" w:rsidR="0063320B" w:rsidRPr="006663DE" w:rsidRDefault="0063320B" w:rsidP="00572823">
    <w:pPr>
      <w:pStyle w:val="FirstPageHeaderSpac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2ECD"/>
    <w:multiLevelType w:val="hybridMultilevel"/>
    <w:tmpl w:val="790C65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3E6737"/>
    <w:multiLevelType w:val="hybridMultilevel"/>
    <w:tmpl w:val="06F06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1F79BA"/>
    <w:multiLevelType w:val="hybridMultilevel"/>
    <w:tmpl w:val="43FC9C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7A233E"/>
    <w:multiLevelType w:val="hybridMultilevel"/>
    <w:tmpl w:val="508EA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D82303"/>
    <w:multiLevelType w:val="hybridMultilevel"/>
    <w:tmpl w:val="2400647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65D6B13"/>
    <w:multiLevelType w:val="hybridMultilevel"/>
    <w:tmpl w:val="EFC603F8"/>
    <w:lvl w:ilvl="0" w:tplc="04060001">
      <w:start w:val="1"/>
      <w:numFmt w:val="bullet"/>
      <w:lvlText w:val=""/>
      <w:lvlJc w:val="left"/>
      <w:pPr>
        <w:ind w:left="1080" w:hanging="360"/>
      </w:pPr>
      <w:rPr>
        <w:rFonts w:ascii="Symbol" w:hAnsi="Symbol" w:hint="default"/>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26AE083A"/>
    <w:multiLevelType w:val="hybridMultilevel"/>
    <w:tmpl w:val="799CEB8C"/>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D932282"/>
    <w:multiLevelType w:val="hybridMultilevel"/>
    <w:tmpl w:val="11845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5C053D"/>
    <w:multiLevelType w:val="hybridMultilevel"/>
    <w:tmpl w:val="5D46AFC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1C20B0"/>
    <w:multiLevelType w:val="hybridMultilevel"/>
    <w:tmpl w:val="5142A85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36F6C84"/>
    <w:multiLevelType w:val="hybridMultilevel"/>
    <w:tmpl w:val="82BAB8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58E33D4"/>
    <w:multiLevelType w:val="hybridMultilevel"/>
    <w:tmpl w:val="70B4239E"/>
    <w:lvl w:ilvl="0" w:tplc="BCEE98A8">
      <w:start w:val="1"/>
      <w:numFmt w:val="decimal"/>
      <w:pStyle w:val="Heading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35D852F6"/>
    <w:multiLevelType w:val="hybridMultilevel"/>
    <w:tmpl w:val="DBDAE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3F7DAB"/>
    <w:multiLevelType w:val="hybridMultilevel"/>
    <w:tmpl w:val="CFE8B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DF0D97"/>
    <w:multiLevelType w:val="hybridMultilevel"/>
    <w:tmpl w:val="3578B3F8"/>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B1F4E7A"/>
    <w:multiLevelType w:val="hybridMultilevel"/>
    <w:tmpl w:val="CD26A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ED10A72"/>
    <w:multiLevelType w:val="hybridMultilevel"/>
    <w:tmpl w:val="AB625FD2"/>
    <w:lvl w:ilvl="0" w:tplc="04060001">
      <w:start w:val="1"/>
      <w:numFmt w:val="bullet"/>
      <w:lvlText w:val=""/>
      <w:lvlJc w:val="left"/>
      <w:pPr>
        <w:ind w:left="1080" w:hanging="360"/>
      </w:pPr>
      <w:rPr>
        <w:rFonts w:ascii="Symbol" w:hAnsi="Symbol" w:hint="default"/>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44CB68C4"/>
    <w:multiLevelType w:val="hybridMultilevel"/>
    <w:tmpl w:val="00C61FC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5267A11"/>
    <w:multiLevelType w:val="hybridMultilevel"/>
    <w:tmpl w:val="3C3E6E5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59E02F0"/>
    <w:multiLevelType w:val="multilevel"/>
    <w:tmpl w:val="DB1EA764"/>
    <w:lvl w:ilvl="0">
      <w:start w:val="1"/>
      <w:numFmt w:val="decimal"/>
      <w:pStyle w:val="Nummereretpunkt"/>
      <w:lvlText w:val="%1."/>
      <w:lvlJc w:val="left"/>
      <w:pPr>
        <w:ind w:left="510" w:hanging="51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20" w15:restartNumberingAfterBreak="0">
    <w:nsid w:val="486C1051"/>
    <w:multiLevelType w:val="hybridMultilevel"/>
    <w:tmpl w:val="2EA6F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9507C8"/>
    <w:multiLevelType w:val="hybridMultilevel"/>
    <w:tmpl w:val="4A8C4842"/>
    <w:lvl w:ilvl="0" w:tplc="04060001">
      <w:start w:val="1"/>
      <w:numFmt w:val="bullet"/>
      <w:lvlText w:val=""/>
      <w:lvlJc w:val="left"/>
      <w:pPr>
        <w:ind w:left="1080" w:hanging="360"/>
      </w:pPr>
      <w:rPr>
        <w:rFonts w:ascii="Symbol" w:hAnsi="Symbol" w:hint="default"/>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541324E3"/>
    <w:multiLevelType w:val="multilevel"/>
    <w:tmpl w:val="8054A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D66E8C"/>
    <w:multiLevelType w:val="hybridMultilevel"/>
    <w:tmpl w:val="6B82BF8E"/>
    <w:lvl w:ilvl="0" w:tplc="59405A16">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686EF6"/>
    <w:multiLevelType w:val="hybridMultilevel"/>
    <w:tmpl w:val="40F448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92E52F0"/>
    <w:multiLevelType w:val="hybridMultilevel"/>
    <w:tmpl w:val="E2F216F4"/>
    <w:lvl w:ilvl="0" w:tplc="A0E2715A">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1D7F82"/>
    <w:multiLevelType w:val="hybridMultilevel"/>
    <w:tmpl w:val="D632D57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71035844"/>
    <w:multiLevelType w:val="hybridMultilevel"/>
    <w:tmpl w:val="F1B440C2"/>
    <w:lvl w:ilvl="0" w:tplc="A0E2715A">
      <w:start w:val="1"/>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15:restartNumberingAfterBreak="0">
    <w:nsid w:val="717E501B"/>
    <w:multiLevelType w:val="hybridMultilevel"/>
    <w:tmpl w:val="C346FA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41404B2"/>
    <w:multiLevelType w:val="hybridMultilevel"/>
    <w:tmpl w:val="B226F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9824DCC"/>
    <w:multiLevelType w:val="hybridMultilevel"/>
    <w:tmpl w:val="C1D0E7CC"/>
    <w:lvl w:ilvl="0" w:tplc="04060017">
      <w:start w:val="1"/>
      <w:numFmt w:val="lowerLetter"/>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11"/>
  </w:num>
  <w:num w:numId="4">
    <w:abstractNumId w:val="30"/>
  </w:num>
  <w:num w:numId="5">
    <w:abstractNumId w:val="9"/>
  </w:num>
  <w:num w:numId="6">
    <w:abstractNumId w:val="17"/>
  </w:num>
  <w:num w:numId="7">
    <w:abstractNumId w:val="14"/>
  </w:num>
  <w:num w:numId="8">
    <w:abstractNumId w:val="8"/>
  </w:num>
  <w:num w:numId="9">
    <w:abstractNumId w:val="4"/>
  </w:num>
  <w:num w:numId="10">
    <w:abstractNumId w:val="6"/>
  </w:num>
  <w:num w:numId="11">
    <w:abstractNumId w:val="26"/>
  </w:num>
  <w:num w:numId="12">
    <w:abstractNumId w:val="16"/>
  </w:num>
  <w:num w:numId="13">
    <w:abstractNumId w:val="5"/>
  </w:num>
  <w:num w:numId="14">
    <w:abstractNumId w:val="21"/>
  </w:num>
  <w:num w:numId="15">
    <w:abstractNumId w:val="23"/>
  </w:num>
  <w:num w:numId="16">
    <w:abstractNumId w:val="29"/>
  </w:num>
  <w:num w:numId="17">
    <w:abstractNumId w:val="25"/>
  </w:num>
  <w:num w:numId="18">
    <w:abstractNumId w:val="27"/>
  </w:num>
  <w:num w:numId="19">
    <w:abstractNumId w:val="3"/>
  </w:num>
  <w:num w:numId="20">
    <w:abstractNumId w:val="0"/>
  </w:num>
  <w:num w:numId="21">
    <w:abstractNumId w:val="28"/>
  </w:num>
  <w:num w:numId="22">
    <w:abstractNumId w:val="7"/>
  </w:num>
  <w:num w:numId="23">
    <w:abstractNumId w:val="15"/>
  </w:num>
  <w:num w:numId="24">
    <w:abstractNumId w:val="12"/>
  </w:num>
  <w:num w:numId="25">
    <w:abstractNumId w:val="22"/>
  </w:num>
  <w:num w:numId="26">
    <w:abstractNumId w:val="13"/>
  </w:num>
  <w:num w:numId="27">
    <w:abstractNumId w:val="10"/>
  </w:num>
  <w:num w:numId="28">
    <w:abstractNumId w:val="20"/>
  </w:num>
  <w:num w:numId="29">
    <w:abstractNumId w:val="2"/>
  </w:num>
  <w:num w:numId="30">
    <w:abstractNumId w:val="2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DagsordenReferat.dotm"/>
    <w:docVar w:name="CreatedWithDtVersion" w:val="2.14.001"/>
    <w:docVar w:name="DocumentCreated" w:val="DocumentCreated"/>
    <w:docVar w:name="DocumentCreatedOK" w:val="DocumentCreatedOK"/>
    <w:docVar w:name="DocumentInitialized" w:val="OK"/>
    <w:docVar w:name="dtLanguage" w:val="en-GB"/>
    <w:docVar w:name="Encrypted_CloudStatistics_DocumentCreation" w:val="jdVW2FK8uI0YHzTHPTEY1w=="/>
    <w:docVar w:name="Encrypted_CloudStatistics_StoryID" w:val="lcHWwUbYnrfXemszDNFUnxWIGLUtgv1+VQqo1qSNI/7RBDM9U2SKt8XFWgJZT+jx"/>
    <w:docVar w:name="Encrypted_DialogFieldValue_cancelbutton" w:val="Go1BF8BBsJqqGsR1izlsvQ=="/>
    <w:docVar w:name="Encrypted_DialogFieldValue_cosignatoryname" w:val="IsGpckM6KO4efIU8q61QVQ=="/>
    <w:docVar w:name="Encrypted_DialogFieldValue_cosignatoryphonedir" w:val="Y0OGmkN2e2vMev0zK9EuCA=="/>
    <w:docVar w:name="Encrypted_DialogFieldValue_docheader" w:val="fFwwNaNX7piYBHPi3wwTxNy+x2rZTCVhyY+UyLAorzKHxDhl938WaHuLcvEl1C8GjxvBYK3Zz/RfgaaBxJtUnWbvup9kw16JrhsSI9wlPK4="/>
    <w:docVar w:name="Encrypted_DialogFieldValue_documentdate" w:val="DShthLSyEO0oewRGqns2wg=="/>
    <w:docVar w:name="Encrypted_DialogFieldValue_finduserbutton" w:val="Go1BF8BBsJqqGsR1izlsvQ=="/>
    <w:docVar w:name="Encrypted_DialogFieldValue_localprofileuserid" w:val="JkWQuh4haY74UAFMNLyPYg=="/>
    <w:docVar w:name="Encrypted_DialogFieldValue_okbutton" w:val="Go1BF8BBsJqqGsR1izlsvQ=="/>
    <w:docVar w:name="Encrypted_DialogFieldValue_recipientattention" w:val="IsGpckM6KO4efIU8q61QVQ=="/>
    <w:docVar w:name="Encrypted_DialogFieldValue_recipientname" w:val="mn2C99J7z2ZeWLfaLshTMA=="/>
    <w:docVar w:name="Encrypted_DialogFieldValue_senderaddress" w:val="1G9Zt+mQbB88rlX5qt78y9wWtm+cSsbL+NXCazNy3dg="/>
    <w:docVar w:name="Encrypted_DialogFieldValue_sendercampus" w:val="wA/jVptgAUS0ihUbYKOMgM46t6DfTNs1KbOKElc5cXw="/>
    <w:docVar w:name="Encrypted_DialogFieldValue_senderdepartment" w:val="BJ2Vy6APJhLCoEBvqA2blhJxmMqqKOOYXEIVMCYa1RY="/>
    <w:docVar w:name="Encrypted_DialogFieldValue_senderemaildir" w:val="GQgW0xFqmqvuS+3mtVcQ3A=="/>
    <w:docVar w:name="Encrypted_DialogFieldValue_sendername" w:val="IsGpckM6KO4efIU8q61QVQ=="/>
    <w:docVar w:name="Encrypted_DialogFieldValue_senderphonedir" w:val="Y0OGmkN2e2vMev0zK9EuCA=="/>
    <w:docVar w:name="Encrypted_DialogFieldValue_senderposition" w:val="7Ya6qT4mIGevCpBd+GxhpQ=="/>
    <w:docVar w:name="Encrypted_DialogFieldValue_showlocalprofiles" w:val="jdVW2FK8uI0YHzTHPTEY1w=="/>
    <w:docVar w:name="Encrypted_DialogFieldValue_shownetworkprofiles" w:val="Go1BF8BBsJqqGsR1izlsvQ=="/>
    <w:docVar w:name="Encrypted_DocHeader" w:val="fFwwNaNX7piYBHPi3wwTxNy+x2rZTCVhyY+UyLAorzKHxDhl938WaHuLcvEl1C8GjxvBYK3Zz/RfgaaBxJtUnWbvup9kw16JrhsSI9wlPK4="/>
    <w:docVar w:name="Encrypted_DocRecipientAttention" w:val="RqYYYbyaa5OtdEufoJE9kA=="/>
    <w:docVar w:name="Encrypted_DocRecipientAttention_ColumnName" w:val="QhpU5LqVa+q4RzZRpr6CrGWY6fTDLyyH8CFGhIhDymQ="/>
    <w:docVar w:name="Encrypted_DocRecipientName" w:val="mn2C99J7z2ZeWLfaLshTMA=="/>
    <w:docVar w:name="Encrypted_DocRecipientName_ColumnName" w:val="QhpU5LqVa+q4RzZRpr6CrLGwg6jBo0buZrpa4JVhJA4="/>
    <w:docVar w:name="Encrypted_DocumentChangeThisVar" w:val="Go1BF8BBsJqqGsR1izlsvQ=="/>
    <w:docVar w:name="IntegrationType" w:val="StandAlone"/>
  </w:docVars>
  <w:rsids>
    <w:rsidRoot w:val="006663DE"/>
    <w:rsid w:val="00004AA3"/>
    <w:rsid w:val="00011193"/>
    <w:rsid w:val="00013EA4"/>
    <w:rsid w:val="00014717"/>
    <w:rsid w:val="00014751"/>
    <w:rsid w:val="00014A0A"/>
    <w:rsid w:val="00023F51"/>
    <w:rsid w:val="00027C81"/>
    <w:rsid w:val="00033891"/>
    <w:rsid w:val="00035465"/>
    <w:rsid w:val="0004385B"/>
    <w:rsid w:val="0004516D"/>
    <w:rsid w:val="00053DF0"/>
    <w:rsid w:val="000604B0"/>
    <w:rsid w:val="00082240"/>
    <w:rsid w:val="00083C31"/>
    <w:rsid w:val="00084FB3"/>
    <w:rsid w:val="000900FD"/>
    <w:rsid w:val="00093974"/>
    <w:rsid w:val="00094B58"/>
    <w:rsid w:val="00097FC7"/>
    <w:rsid w:val="000A06BE"/>
    <w:rsid w:val="000A0A49"/>
    <w:rsid w:val="000A3E38"/>
    <w:rsid w:val="000A70B5"/>
    <w:rsid w:val="000C1D63"/>
    <w:rsid w:val="000C565C"/>
    <w:rsid w:val="000C5D00"/>
    <w:rsid w:val="000C6B18"/>
    <w:rsid w:val="000D0A4A"/>
    <w:rsid w:val="000D115A"/>
    <w:rsid w:val="000E304B"/>
    <w:rsid w:val="000F1D4D"/>
    <w:rsid w:val="001018AE"/>
    <w:rsid w:val="001025F1"/>
    <w:rsid w:val="00111B40"/>
    <w:rsid w:val="00122947"/>
    <w:rsid w:val="00127F2E"/>
    <w:rsid w:val="00130DA6"/>
    <w:rsid w:val="00132880"/>
    <w:rsid w:val="001438F0"/>
    <w:rsid w:val="001454FF"/>
    <w:rsid w:val="001467C7"/>
    <w:rsid w:val="00152AD5"/>
    <w:rsid w:val="0015482E"/>
    <w:rsid w:val="001569ED"/>
    <w:rsid w:val="00162522"/>
    <w:rsid w:val="001709B8"/>
    <w:rsid w:val="001940DA"/>
    <w:rsid w:val="001952BE"/>
    <w:rsid w:val="0019797C"/>
    <w:rsid w:val="00197BA9"/>
    <w:rsid w:val="001A0ABE"/>
    <w:rsid w:val="001A2DCF"/>
    <w:rsid w:val="001A5E82"/>
    <w:rsid w:val="001C1494"/>
    <w:rsid w:val="001C5C28"/>
    <w:rsid w:val="001C752F"/>
    <w:rsid w:val="001C7EF6"/>
    <w:rsid w:val="001E0768"/>
    <w:rsid w:val="001E0E82"/>
    <w:rsid w:val="001E1B06"/>
    <w:rsid w:val="001F1102"/>
    <w:rsid w:val="001F2CC6"/>
    <w:rsid w:val="002038F3"/>
    <w:rsid w:val="00212886"/>
    <w:rsid w:val="00213029"/>
    <w:rsid w:val="00216319"/>
    <w:rsid w:val="00216866"/>
    <w:rsid w:val="002261B1"/>
    <w:rsid w:val="0023418B"/>
    <w:rsid w:val="00242B2A"/>
    <w:rsid w:val="002446B8"/>
    <w:rsid w:val="00247E20"/>
    <w:rsid w:val="00250E2D"/>
    <w:rsid w:val="0025606C"/>
    <w:rsid w:val="00262C2E"/>
    <w:rsid w:val="002672B5"/>
    <w:rsid w:val="00274AD4"/>
    <w:rsid w:val="00286C88"/>
    <w:rsid w:val="00287F78"/>
    <w:rsid w:val="00291C7F"/>
    <w:rsid w:val="00293628"/>
    <w:rsid w:val="002A49A2"/>
    <w:rsid w:val="002B099A"/>
    <w:rsid w:val="002B4E17"/>
    <w:rsid w:val="002B5410"/>
    <w:rsid w:val="002C0806"/>
    <w:rsid w:val="002C14DA"/>
    <w:rsid w:val="002C3DA9"/>
    <w:rsid w:val="002D4AEF"/>
    <w:rsid w:val="00300B16"/>
    <w:rsid w:val="00301D29"/>
    <w:rsid w:val="003073B0"/>
    <w:rsid w:val="00310F3F"/>
    <w:rsid w:val="00313C6B"/>
    <w:rsid w:val="00317AE8"/>
    <w:rsid w:val="003224BD"/>
    <w:rsid w:val="00332004"/>
    <w:rsid w:val="00342ADF"/>
    <w:rsid w:val="003504D3"/>
    <w:rsid w:val="0035549B"/>
    <w:rsid w:val="00357F5B"/>
    <w:rsid w:val="00375AA8"/>
    <w:rsid w:val="00380F2B"/>
    <w:rsid w:val="0038122E"/>
    <w:rsid w:val="00383D23"/>
    <w:rsid w:val="00384425"/>
    <w:rsid w:val="00384F80"/>
    <w:rsid w:val="00397E5F"/>
    <w:rsid w:val="003B0EDE"/>
    <w:rsid w:val="003B48C5"/>
    <w:rsid w:val="003C05B9"/>
    <w:rsid w:val="003C17C4"/>
    <w:rsid w:val="003D04D2"/>
    <w:rsid w:val="003D09DF"/>
    <w:rsid w:val="003D105A"/>
    <w:rsid w:val="003D3E52"/>
    <w:rsid w:val="003E0167"/>
    <w:rsid w:val="003F0413"/>
    <w:rsid w:val="003F19EB"/>
    <w:rsid w:val="003F5357"/>
    <w:rsid w:val="003F537D"/>
    <w:rsid w:val="003F715A"/>
    <w:rsid w:val="0040143E"/>
    <w:rsid w:val="004022F2"/>
    <w:rsid w:val="00411EF9"/>
    <w:rsid w:val="0041231D"/>
    <w:rsid w:val="004127DF"/>
    <w:rsid w:val="004179CB"/>
    <w:rsid w:val="00440DBA"/>
    <w:rsid w:val="00443032"/>
    <w:rsid w:val="00443355"/>
    <w:rsid w:val="00447B60"/>
    <w:rsid w:val="00451C3C"/>
    <w:rsid w:val="00453D00"/>
    <w:rsid w:val="004604BD"/>
    <w:rsid w:val="0047392C"/>
    <w:rsid w:val="004751F2"/>
    <w:rsid w:val="0047573F"/>
    <w:rsid w:val="00476531"/>
    <w:rsid w:val="00477E83"/>
    <w:rsid w:val="004800F3"/>
    <w:rsid w:val="004827CC"/>
    <w:rsid w:val="00487831"/>
    <w:rsid w:val="00490CDD"/>
    <w:rsid w:val="00493208"/>
    <w:rsid w:val="00493743"/>
    <w:rsid w:val="00495ED9"/>
    <w:rsid w:val="00496DDF"/>
    <w:rsid w:val="004A2A52"/>
    <w:rsid w:val="004A3911"/>
    <w:rsid w:val="004A5B98"/>
    <w:rsid w:val="004A6D41"/>
    <w:rsid w:val="004B77DE"/>
    <w:rsid w:val="004C07A7"/>
    <w:rsid w:val="004C2138"/>
    <w:rsid w:val="004D48EE"/>
    <w:rsid w:val="004E2842"/>
    <w:rsid w:val="004E5DBD"/>
    <w:rsid w:val="004E5DE9"/>
    <w:rsid w:val="004F092D"/>
    <w:rsid w:val="005004A9"/>
    <w:rsid w:val="005014E0"/>
    <w:rsid w:val="0051714E"/>
    <w:rsid w:val="00520D7F"/>
    <w:rsid w:val="00522757"/>
    <w:rsid w:val="00522FFD"/>
    <w:rsid w:val="005236BD"/>
    <w:rsid w:val="00525731"/>
    <w:rsid w:val="00531AEA"/>
    <w:rsid w:val="0054037D"/>
    <w:rsid w:val="005437D0"/>
    <w:rsid w:val="005501AF"/>
    <w:rsid w:val="00554325"/>
    <w:rsid w:val="00560A86"/>
    <w:rsid w:val="005624D9"/>
    <w:rsid w:val="00566D20"/>
    <w:rsid w:val="005718E9"/>
    <w:rsid w:val="00572823"/>
    <w:rsid w:val="0057641D"/>
    <w:rsid w:val="00580178"/>
    <w:rsid w:val="00580653"/>
    <w:rsid w:val="0058356B"/>
    <w:rsid w:val="00591AFB"/>
    <w:rsid w:val="00592941"/>
    <w:rsid w:val="00593890"/>
    <w:rsid w:val="005965E3"/>
    <w:rsid w:val="005A3369"/>
    <w:rsid w:val="005A4D25"/>
    <w:rsid w:val="005C732F"/>
    <w:rsid w:val="005D4994"/>
    <w:rsid w:val="005D7E74"/>
    <w:rsid w:val="005F65B8"/>
    <w:rsid w:val="005F7A56"/>
    <w:rsid w:val="006019EF"/>
    <w:rsid w:val="00602E62"/>
    <w:rsid w:val="00627CEE"/>
    <w:rsid w:val="006322BD"/>
    <w:rsid w:val="0063320B"/>
    <w:rsid w:val="00644504"/>
    <w:rsid w:val="00651BDF"/>
    <w:rsid w:val="00652F91"/>
    <w:rsid w:val="006561A5"/>
    <w:rsid w:val="00656D73"/>
    <w:rsid w:val="00657291"/>
    <w:rsid w:val="00660155"/>
    <w:rsid w:val="0066311B"/>
    <w:rsid w:val="00664151"/>
    <w:rsid w:val="006663DE"/>
    <w:rsid w:val="00666516"/>
    <w:rsid w:val="00673934"/>
    <w:rsid w:val="00683265"/>
    <w:rsid w:val="00690D94"/>
    <w:rsid w:val="00693091"/>
    <w:rsid w:val="00696652"/>
    <w:rsid w:val="006A409C"/>
    <w:rsid w:val="006B32F7"/>
    <w:rsid w:val="006B402E"/>
    <w:rsid w:val="006B6486"/>
    <w:rsid w:val="006B688F"/>
    <w:rsid w:val="006C2796"/>
    <w:rsid w:val="006C419A"/>
    <w:rsid w:val="006C63B8"/>
    <w:rsid w:val="006D4B69"/>
    <w:rsid w:val="006E0998"/>
    <w:rsid w:val="006E2D6A"/>
    <w:rsid w:val="006E33F9"/>
    <w:rsid w:val="006E6646"/>
    <w:rsid w:val="006F37C6"/>
    <w:rsid w:val="006F45F9"/>
    <w:rsid w:val="00701156"/>
    <w:rsid w:val="00703EB1"/>
    <w:rsid w:val="00710BF1"/>
    <w:rsid w:val="007133C5"/>
    <w:rsid w:val="0072250C"/>
    <w:rsid w:val="00730291"/>
    <w:rsid w:val="00730F03"/>
    <w:rsid w:val="00742180"/>
    <w:rsid w:val="00742F90"/>
    <w:rsid w:val="00750A92"/>
    <w:rsid w:val="00757AF7"/>
    <w:rsid w:val="0078196C"/>
    <w:rsid w:val="00782332"/>
    <w:rsid w:val="007831CC"/>
    <w:rsid w:val="00792C3E"/>
    <w:rsid w:val="00792D2E"/>
    <w:rsid w:val="0079604F"/>
    <w:rsid w:val="00796525"/>
    <w:rsid w:val="007A2DBD"/>
    <w:rsid w:val="007A4C42"/>
    <w:rsid w:val="007A76BB"/>
    <w:rsid w:val="007B0CF0"/>
    <w:rsid w:val="007B0F2E"/>
    <w:rsid w:val="007B6FA2"/>
    <w:rsid w:val="007C52A5"/>
    <w:rsid w:val="007C5B2F"/>
    <w:rsid w:val="007D3337"/>
    <w:rsid w:val="007D6808"/>
    <w:rsid w:val="007D707C"/>
    <w:rsid w:val="007E1890"/>
    <w:rsid w:val="007E754C"/>
    <w:rsid w:val="007E7651"/>
    <w:rsid w:val="007F1419"/>
    <w:rsid w:val="00800259"/>
    <w:rsid w:val="00815109"/>
    <w:rsid w:val="00823698"/>
    <w:rsid w:val="00823FDA"/>
    <w:rsid w:val="00825B60"/>
    <w:rsid w:val="00832B91"/>
    <w:rsid w:val="00832C57"/>
    <w:rsid w:val="00832CBB"/>
    <w:rsid w:val="008330EB"/>
    <w:rsid w:val="008427D7"/>
    <w:rsid w:val="008455D8"/>
    <w:rsid w:val="00845A45"/>
    <w:rsid w:val="008509C5"/>
    <w:rsid w:val="00854CC5"/>
    <w:rsid w:val="00873729"/>
    <w:rsid w:val="00877DA0"/>
    <w:rsid w:val="00880400"/>
    <w:rsid w:val="00880ED3"/>
    <w:rsid w:val="008821FA"/>
    <w:rsid w:val="00884211"/>
    <w:rsid w:val="008874A9"/>
    <w:rsid w:val="00893AED"/>
    <w:rsid w:val="00893D9C"/>
    <w:rsid w:val="0089781B"/>
    <w:rsid w:val="00897BCF"/>
    <w:rsid w:val="008A27E5"/>
    <w:rsid w:val="008B07F5"/>
    <w:rsid w:val="008B172A"/>
    <w:rsid w:val="008B2178"/>
    <w:rsid w:val="008B2870"/>
    <w:rsid w:val="008B5CF0"/>
    <w:rsid w:val="008C14C5"/>
    <w:rsid w:val="008C4161"/>
    <w:rsid w:val="008C633B"/>
    <w:rsid w:val="008C656A"/>
    <w:rsid w:val="008E331C"/>
    <w:rsid w:val="008E3752"/>
    <w:rsid w:val="008E5BDF"/>
    <w:rsid w:val="008F3609"/>
    <w:rsid w:val="00903D1F"/>
    <w:rsid w:val="00907082"/>
    <w:rsid w:val="009102CF"/>
    <w:rsid w:val="00911B8E"/>
    <w:rsid w:val="00914627"/>
    <w:rsid w:val="0093285E"/>
    <w:rsid w:val="00944D2A"/>
    <w:rsid w:val="00952283"/>
    <w:rsid w:val="00956A0F"/>
    <w:rsid w:val="00957C13"/>
    <w:rsid w:val="00970035"/>
    <w:rsid w:val="00971D62"/>
    <w:rsid w:val="009846F6"/>
    <w:rsid w:val="009954AB"/>
    <w:rsid w:val="009966DB"/>
    <w:rsid w:val="009A1F33"/>
    <w:rsid w:val="009B0B7F"/>
    <w:rsid w:val="009C06DB"/>
    <w:rsid w:val="009E0EE7"/>
    <w:rsid w:val="009E7976"/>
    <w:rsid w:val="009F30A9"/>
    <w:rsid w:val="009F5A7B"/>
    <w:rsid w:val="00A03D05"/>
    <w:rsid w:val="00A067A9"/>
    <w:rsid w:val="00A33726"/>
    <w:rsid w:val="00A34A66"/>
    <w:rsid w:val="00A426DB"/>
    <w:rsid w:val="00A51655"/>
    <w:rsid w:val="00A51B11"/>
    <w:rsid w:val="00A63624"/>
    <w:rsid w:val="00A70A3D"/>
    <w:rsid w:val="00A71DEA"/>
    <w:rsid w:val="00A7317F"/>
    <w:rsid w:val="00A7343B"/>
    <w:rsid w:val="00A8709D"/>
    <w:rsid w:val="00A90874"/>
    <w:rsid w:val="00A95B4F"/>
    <w:rsid w:val="00A9738F"/>
    <w:rsid w:val="00AA07D8"/>
    <w:rsid w:val="00AA6EB1"/>
    <w:rsid w:val="00AB09BE"/>
    <w:rsid w:val="00AB0A0E"/>
    <w:rsid w:val="00AB1C70"/>
    <w:rsid w:val="00AB6EFD"/>
    <w:rsid w:val="00AC7B26"/>
    <w:rsid w:val="00AD1053"/>
    <w:rsid w:val="00AD2364"/>
    <w:rsid w:val="00AD5116"/>
    <w:rsid w:val="00AD7C7E"/>
    <w:rsid w:val="00AE6829"/>
    <w:rsid w:val="00AF1959"/>
    <w:rsid w:val="00AF5083"/>
    <w:rsid w:val="00AF7275"/>
    <w:rsid w:val="00AF759D"/>
    <w:rsid w:val="00B01030"/>
    <w:rsid w:val="00B12BF4"/>
    <w:rsid w:val="00B1539B"/>
    <w:rsid w:val="00B154D3"/>
    <w:rsid w:val="00B17217"/>
    <w:rsid w:val="00B25287"/>
    <w:rsid w:val="00B31A7D"/>
    <w:rsid w:val="00B41D79"/>
    <w:rsid w:val="00B46199"/>
    <w:rsid w:val="00B56394"/>
    <w:rsid w:val="00B639EA"/>
    <w:rsid w:val="00B67090"/>
    <w:rsid w:val="00B74A35"/>
    <w:rsid w:val="00B77AC3"/>
    <w:rsid w:val="00B910BE"/>
    <w:rsid w:val="00B939A6"/>
    <w:rsid w:val="00B95732"/>
    <w:rsid w:val="00BA155F"/>
    <w:rsid w:val="00BA276B"/>
    <w:rsid w:val="00BA2982"/>
    <w:rsid w:val="00BB3523"/>
    <w:rsid w:val="00BC43BE"/>
    <w:rsid w:val="00BC7669"/>
    <w:rsid w:val="00BD36ED"/>
    <w:rsid w:val="00BD5E81"/>
    <w:rsid w:val="00BE142E"/>
    <w:rsid w:val="00BF2644"/>
    <w:rsid w:val="00BF755E"/>
    <w:rsid w:val="00C11C71"/>
    <w:rsid w:val="00C144E2"/>
    <w:rsid w:val="00C1782E"/>
    <w:rsid w:val="00C211A8"/>
    <w:rsid w:val="00C32225"/>
    <w:rsid w:val="00C327DA"/>
    <w:rsid w:val="00C42FEA"/>
    <w:rsid w:val="00C4515C"/>
    <w:rsid w:val="00C546F2"/>
    <w:rsid w:val="00C60188"/>
    <w:rsid w:val="00C67698"/>
    <w:rsid w:val="00C7330F"/>
    <w:rsid w:val="00C73429"/>
    <w:rsid w:val="00C75A4D"/>
    <w:rsid w:val="00C8131A"/>
    <w:rsid w:val="00C84BA1"/>
    <w:rsid w:val="00C8639D"/>
    <w:rsid w:val="00C906E0"/>
    <w:rsid w:val="00C94A81"/>
    <w:rsid w:val="00C960A4"/>
    <w:rsid w:val="00CA0CA3"/>
    <w:rsid w:val="00CA23B0"/>
    <w:rsid w:val="00CB12C9"/>
    <w:rsid w:val="00CD4598"/>
    <w:rsid w:val="00CD4A42"/>
    <w:rsid w:val="00CE4C0D"/>
    <w:rsid w:val="00CF5F41"/>
    <w:rsid w:val="00D00B72"/>
    <w:rsid w:val="00D01345"/>
    <w:rsid w:val="00D04A71"/>
    <w:rsid w:val="00D05E1B"/>
    <w:rsid w:val="00D15E5D"/>
    <w:rsid w:val="00D16CEF"/>
    <w:rsid w:val="00D20371"/>
    <w:rsid w:val="00D2165B"/>
    <w:rsid w:val="00D23A1D"/>
    <w:rsid w:val="00D243C8"/>
    <w:rsid w:val="00D3231E"/>
    <w:rsid w:val="00D40F2E"/>
    <w:rsid w:val="00D43C5C"/>
    <w:rsid w:val="00D53763"/>
    <w:rsid w:val="00D54556"/>
    <w:rsid w:val="00D57199"/>
    <w:rsid w:val="00D61AFD"/>
    <w:rsid w:val="00D675E2"/>
    <w:rsid w:val="00D67655"/>
    <w:rsid w:val="00D70B17"/>
    <w:rsid w:val="00D80AF9"/>
    <w:rsid w:val="00D845D4"/>
    <w:rsid w:val="00D86914"/>
    <w:rsid w:val="00D86AC3"/>
    <w:rsid w:val="00DA0035"/>
    <w:rsid w:val="00DA40CD"/>
    <w:rsid w:val="00DA60A1"/>
    <w:rsid w:val="00DB28F4"/>
    <w:rsid w:val="00DB5158"/>
    <w:rsid w:val="00DB5F04"/>
    <w:rsid w:val="00DC4998"/>
    <w:rsid w:val="00DC4D03"/>
    <w:rsid w:val="00DD2A1F"/>
    <w:rsid w:val="00DD5282"/>
    <w:rsid w:val="00DF267A"/>
    <w:rsid w:val="00DF4BD1"/>
    <w:rsid w:val="00E05621"/>
    <w:rsid w:val="00E12BFC"/>
    <w:rsid w:val="00E14827"/>
    <w:rsid w:val="00E217A4"/>
    <w:rsid w:val="00E230EC"/>
    <w:rsid w:val="00E244B6"/>
    <w:rsid w:val="00E2547A"/>
    <w:rsid w:val="00E264D7"/>
    <w:rsid w:val="00E2758E"/>
    <w:rsid w:val="00E30F13"/>
    <w:rsid w:val="00E343EE"/>
    <w:rsid w:val="00E407BB"/>
    <w:rsid w:val="00E41A80"/>
    <w:rsid w:val="00E47487"/>
    <w:rsid w:val="00E52AC9"/>
    <w:rsid w:val="00E52DE3"/>
    <w:rsid w:val="00E55974"/>
    <w:rsid w:val="00E629F0"/>
    <w:rsid w:val="00E63439"/>
    <w:rsid w:val="00E72713"/>
    <w:rsid w:val="00E74238"/>
    <w:rsid w:val="00E769ED"/>
    <w:rsid w:val="00E77288"/>
    <w:rsid w:val="00E77668"/>
    <w:rsid w:val="00E819F5"/>
    <w:rsid w:val="00E81F7B"/>
    <w:rsid w:val="00E83C34"/>
    <w:rsid w:val="00E9010C"/>
    <w:rsid w:val="00E91432"/>
    <w:rsid w:val="00E93AEB"/>
    <w:rsid w:val="00E95E85"/>
    <w:rsid w:val="00E96AFA"/>
    <w:rsid w:val="00EA24AE"/>
    <w:rsid w:val="00EA25C3"/>
    <w:rsid w:val="00EB176C"/>
    <w:rsid w:val="00EB4CD5"/>
    <w:rsid w:val="00EC5A35"/>
    <w:rsid w:val="00EC64B3"/>
    <w:rsid w:val="00EC73BC"/>
    <w:rsid w:val="00EC7E98"/>
    <w:rsid w:val="00ED043A"/>
    <w:rsid w:val="00EE0C2E"/>
    <w:rsid w:val="00EE4FBC"/>
    <w:rsid w:val="00EF25AD"/>
    <w:rsid w:val="00EF2EE1"/>
    <w:rsid w:val="00F01536"/>
    <w:rsid w:val="00F0569C"/>
    <w:rsid w:val="00F07DBF"/>
    <w:rsid w:val="00F15084"/>
    <w:rsid w:val="00F21587"/>
    <w:rsid w:val="00F328A3"/>
    <w:rsid w:val="00F33D96"/>
    <w:rsid w:val="00F341F9"/>
    <w:rsid w:val="00F4200C"/>
    <w:rsid w:val="00F4361E"/>
    <w:rsid w:val="00F45E7C"/>
    <w:rsid w:val="00F4771A"/>
    <w:rsid w:val="00F5022A"/>
    <w:rsid w:val="00F53185"/>
    <w:rsid w:val="00F55B7D"/>
    <w:rsid w:val="00F6742F"/>
    <w:rsid w:val="00F717F3"/>
    <w:rsid w:val="00F7381A"/>
    <w:rsid w:val="00F805E0"/>
    <w:rsid w:val="00F814DE"/>
    <w:rsid w:val="00F818C8"/>
    <w:rsid w:val="00F84332"/>
    <w:rsid w:val="00F874DA"/>
    <w:rsid w:val="00F95995"/>
    <w:rsid w:val="00F97277"/>
    <w:rsid w:val="00FB0C95"/>
    <w:rsid w:val="00FB0EF8"/>
    <w:rsid w:val="00FD3564"/>
    <w:rsid w:val="00FD379F"/>
    <w:rsid w:val="00FD48FE"/>
    <w:rsid w:val="00FF61A4"/>
    <w:rsid w:val="7CA2E1F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D10DE"/>
  <w15:docId w15:val="{A3CC2344-18E7-429D-8FC4-06D60187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97C"/>
    <w:pPr>
      <w:spacing w:after="0" w:line="240" w:lineRule="atLeast"/>
    </w:pPr>
    <w:rPr>
      <w:rFonts w:ascii="Arial" w:hAnsi="Arial"/>
      <w:color w:val="414141"/>
      <w:sz w:val="20"/>
    </w:rPr>
  </w:style>
  <w:style w:type="paragraph" w:styleId="Heading1">
    <w:name w:val="heading 1"/>
    <w:basedOn w:val="Normal"/>
    <w:next w:val="Normal"/>
    <w:link w:val="Heading1Char"/>
    <w:uiPriority w:val="9"/>
    <w:qFormat/>
    <w:rsid w:val="00651BDF"/>
    <w:pPr>
      <w:keepNext/>
      <w:keepLines/>
      <w:numPr>
        <w:numId w:val="3"/>
      </w:numPr>
      <w:spacing w:after="200" w:line="300" w:lineRule="atLeast"/>
      <w:contextualSpacing/>
      <w:outlineLvl w:val="0"/>
    </w:pPr>
    <w:rPr>
      <w:rFonts w:eastAsia="Times New Roman" w:cs="Arial"/>
      <w:b/>
      <w:bCs/>
      <w:sz w:val="28"/>
      <w:szCs w:val="20"/>
      <w:lang w:val="en-GB"/>
    </w:rPr>
  </w:style>
  <w:style w:type="paragraph" w:styleId="Heading2">
    <w:name w:val="heading 2"/>
    <w:basedOn w:val="Normal"/>
    <w:next w:val="Normal"/>
    <w:link w:val="Heading2Char"/>
    <w:uiPriority w:val="9"/>
    <w:qFormat/>
    <w:rsid w:val="003073B0"/>
    <w:pPr>
      <w:keepNext/>
      <w:keepLines/>
      <w:contextualSpacing/>
      <w:outlineLvl w:val="1"/>
    </w:pPr>
    <w:rPr>
      <w:rFonts w:eastAsia="Times New Roman" w:cs="Arial"/>
      <w:b/>
      <w:bCs/>
      <w:color w:val="1C1C1C"/>
      <w:szCs w:val="26"/>
    </w:rPr>
  </w:style>
  <w:style w:type="paragraph" w:styleId="Heading3">
    <w:name w:val="heading 3"/>
    <w:basedOn w:val="Normal"/>
    <w:next w:val="Normal"/>
    <w:link w:val="Heading3Char"/>
    <w:uiPriority w:val="9"/>
    <w:qFormat/>
    <w:rsid w:val="0019797C"/>
    <w:pPr>
      <w:keepNext/>
      <w:keepLines/>
      <w:outlineLvl w:val="2"/>
    </w:pPr>
    <w:rPr>
      <w:rFonts w:eastAsiaTheme="majorEastAsia"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BD1"/>
    <w:rPr>
      <w:rFonts w:ascii="Tahoma" w:hAnsi="Tahoma" w:cs="Tahoma"/>
      <w:sz w:val="16"/>
      <w:szCs w:val="16"/>
    </w:rPr>
  </w:style>
  <w:style w:type="character" w:customStyle="1" w:styleId="BalloonTextChar">
    <w:name w:val="Balloon Text Char"/>
    <w:basedOn w:val="DefaultParagraphFont"/>
    <w:link w:val="BalloonText"/>
    <w:uiPriority w:val="99"/>
    <w:semiHidden/>
    <w:rsid w:val="00DF4BD1"/>
    <w:rPr>
      <w:rFonts w:ascii="Tahoma" w:hAnsi="Tahoma" w:cs="Tahoma"/>
      <w:color w:val="003F75"/>
      <w:sz w:val="16"/>
      <w:szCs w:val="16"/>
    </w:rPr>
  </w:style>
  <w:style w:type="paragraph" w:styleId="Header">
    <w:name w:val="header"/>
    <w:basedOn w:val="Normal"/>
    <w:link w:val="HeaderChar"/>
    <w:uiPriority w:val="99"/>
    <w:unhideWhenUsed/>
    <w:rsid w:val="00291C7F"/>
    <w:pPr>
      <w:tabs>
        <w:tab w:val="center" w:pos="4819"/>
        <w:tab w:val="right" w:pos="9638"/>
      </w:tabs>
      <w:spacing w:line="240" w:lineRule="auto"/>
    </w:pPr>
  </w:style>
  <w:style w:type="character" w:customStyle="1" w:styleId="HeaderChar">
    <w:name w:val="Header Char"/>
    <w:basedOn w:val="DefaultParagraphFont"/>
    <w:link w:val="Header"/>
    <w:uiPriority w:val="99"/>
    <w:rsid w:val="00291C7F"/>
    <w:rPr>
      <w:rFonts w:ascii="Georgia" w:hAnsi="Georgia"/>
      <w:sz w:val="20"/>
    </w:rPr>
  </w:style>
  <w:style w:type="paragraph" w:styleId="Footer">
    <w:name w:val="footer"/>
    <w:basedOn w:val="Normal"/>
    <w:link w:val="FooterChar"/>
    <w:uiPriority w:val="99"/>
    <w:unhideWhenUsed/>
    <w:rsid w:val="00291C7F"/>
    <w:pPr>
      <w:tabs>
        <w:tab w:val="center" w:pos="4819"/>
        <w:tab w:val="right" w:pos="9638"/>
      </w:tabs>
      <w:spacing w:line="240" w:lineRule="auto"/>
    </w:pPr>
  </w:style>
  <w:style w:type="character" w:customStyle="1" w:styleId="FooterChar">
    <w:name w:val="Footer Char"/>
    <w:basedOn w:val="DefaultParagraphFont"/>
    <w:link w:val="Footer"/>
    <w:uiPriority w:val="99"/>
    <w:rsid w:val="00291C7F"/>
    <w:rPr>
      <w:rFonts w:ascii="Georgia" w:hAnsi="Georgia"/>
      <w:sz w:val="20"/>
    </w:rPr>
  </w:style>
  <w:style w:type="table" w:styleId="TableGrid">
    <w:name w:val="Table Grid"/>
    <w:basedOn w:val="Table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30A9"/>
    <w:rPr>
      <w:color w:val="808080"/>
    </w:rPr>
  </w:style>
  <w:style w:type="character" w:customStyle="1" w:styleId="Heading1Char">
    <w:name w:val="Heading 1 Char"/>
    <w:basedOn w:val="DefaultParagraphFont"/>
    <w:link w:val="Heading1"/>
    <w:uiPriority w:val="9"/>
    <w:rsid w:val="00651BDF"/>
    <w:rPr>
      <w:rFonts w:ascii="Arial" w:eastAsia="Times New Roman" w:hAnsi="Arial" w:cs="Arial"/>
      <w:b/>
      <w:bCs/>
      <w:color w:val="414141"/>
      <w:sz w:val="28"/>
      <w:szCs w:val="20"/>
      <w:lang w:val="en-GB"/>
    </w:rPr>
  </w:style>
  <w:style w:type="paragraph" w:customStyle="1" w:styleId="Sender">
    <w:name w:val="Sender"/>
    <w:basedOn w:val="Normal"/>
    <w:link w:val="SenderTegn"/>
    <w:rsid w:val="003073B0"/>
    <w:rPr>
      <w:sz w:val="18"/>
    </w:rPr>
  </w:style>
  <w:style w:type="character" w:customStyle="1" w:styleId="Heading2Char">
    <w:name w:val="Heading 2 Char"/>
    <w:basedOn w:val="DefaultParagraphFont"/>
    <w:link w:val="Heading2"/>
    <w:uiPriority w:val="9"/>
    <w:rsid w:val="0019797C"/>
    <w:rPr>
      <w:rFonts w:ascii="Arial" w:eastAsia="Times New Roman" w:hAnsi="Arial" w:cs="Arial"/>
      <w:b/>
      <w:bCs/>
      <w:color w:val="1C1C1C"/>
      <w:sz w:val="20"/>
      <w:szCs w:val="26"/>
    </w:rPr>
  </w:style>
  <w:style w:type="character" w:styleId="CommentReference">
    <w:name w:val="annotation reference"/>
    <w:basedOn w:val="DefaultParagraphFont"/>
    <w:uiPriority w:val="99"/>
    <w:semiHidden/>
    <w:unhideWhenUsed/>
    <w:rsid w:val="00873729"/>
    <w:rPr>
      <w:sz w:val="16"/>
      <w:szCs w:val="16"/>
    </w:rPr>
  </w:style>
  <w:style w:type="paragraph" w:styleId="CommentText">
    <w:name w:val="annotation text"/>
    <w:basedOn w:val="Normal"/>
    <w:link w:val="CommentTextChar"/>
    <w:uiPriority w:val="99"/>
    <w:semiHidden/>
    <w:unhideWhenUsed/>
    <w:rsid w:val="00873729"/>
    <w:pPr>
      <w:spacing w:line="240" w:lineRule="auto"/>
    </w:pPr>
    <w:rPr>
      <w:szCs w:val="20"/>
    </w:rPr>
  </w:style>
  <w:style w:type="character" w:customStyle="1" w:styleId="CommentTextChar">
    <w:name w:val="Comment Text Char"/>
    <w:basedOn w:val="DefaultParagraphFont"/>
    <w:link w:val="CommentText"/>
    <w:uiPriority w:val="99"/>
    <w:semiHidden/>
    <w:rsid w:val="0087372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73729"/>
    <w:rPr>
      <w:b/>
      <w:bCs/>
    </w:rPr>
  </w:style>
  <w:style w:type="character" w:customStyle="1" w:styleId="CommentSubjectChar">
    <w:name w:val="Comment Subject Char"/>
    <w:basedOn w:val="CommentTextChar"/>
    <w:link w:val="CommentSubject"/>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DefaultParagraphFont"/>
    <w:link w:val="Sender"/>
    <w:rsid w:val="003073B0"/>
    <w:rPr>
      <w:rFonts w:ascii="Arial" w:hAnsi="Arial"/>
      <w:color w:val="414141"/>
      <w:sz w:val="18"/>
    </w:rPr>
  </w:style>
  <w:style w:type="character" w:customStyle="1" w:styleId="DocumentDateChar">
    <w:name w:val="DocumentDate Char"/>
    <w:basedOn w:val="SenderTegn"/>
    <w:link w:val="DocumentDate"/>
    <w:rsid w:val="00F33D96"/>
    <w:rPr>
      <w:rFonts w:ascii="Georgia" w:hAnsi="Georgia"/>
      <w:i/>
      <w:color w:val="414141"/>
      <w:sz w:val="20"/>
    </w:rPr>
  </w:style>
  <w:style w:type="character" w:customStyle="1" w:styleId="SenderDepartmentTegn">
    <w:name w:val="SenderDepartment Tegn"/>
    <w:basedOn w:val="DocumentDateChar"/>
    <w:link w:val="SenderDepartment"/>
    <w:rsid w:val="00E819F5"/>
    <w:rPr>
      <w:rFonts w:ascii="Georgia" w:hAnsi="Georgia"/>
      <w:b/>
      <w:i w:val="0"/>
      <w:color w:val="414141"/>
      <w:sz w:val="20"/>
      <w:lang w:val="en-GB"/>
    </w:rPr>
  </w:style>
  <w:style w:type="character" w:customStyle="1" w:styleId="SenderPrefixTegn">
    <w:name w:val="SenderPrefix Tegn"/>
    <w:basedOn w:val="SenderTegn"/>
    <w:link w:val="SenderPrefix"/>
    <w:rsid w:val="00F33D96"/>
    <w:rPr>
      <w:rFonts w:ascii="Georgia" w:hAnsi="Georgia"/>
      <w:b/>
      <w:color w:val="414141"/>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Statement">
    <w:name w:val="Statement"/>
    <w:rsid w:val="00A9738F"/>
    <w:pPr>
      <w:framePr w:wrap="around" w:vAnchor="page" w:hAnchor="page" w:x="8166" w:y="1022"/>
      <w:spacing w:after="0" w:line="240" w:lineRule="auto"/>
      <w:suppressOverlap/>
    </w:pPr>
    <w:rPr>
      <w:rFonts w:ascii="VIA Type Office Light" w:hAnsi="VIA Type Office Light"/>
      <w:sz w:val="24"/>
      <w:szCs w:val="24"/>
    </w:rPr>
  </w:style>
  <w:style w:type="paragraph" w:customStyle="1" w:styleId="VIA-Uni">
    <w:name w:val="VIA-Uni"/>
    <w:rsid w:val="003D04D2"/>
    <w:pPr>
      <w:spacing w:before="40" w:after="0"/>
    </w:pPr>
    <w:rPr>
      <w:rFonts w:ascii="VIA Type Office" w:hAnsi="VIA Type Office"/>
      <w:spacing w:val="-2"/>
      <w:sz w:val="24"/>
      <w:szCs w:val="24"/>
    </w:rPr>
  </w:style>
  <w:style w:type="character" w:customStyle="1" w:styleId="Heading3Char">
    <w:name w:val="Heading 3 Char"/>
    <w:basedOn w:val="DefaultParagraphFont"/>
    <w:link w:val="Heading3"/>
    <w:uiPriority w:val="9"/>
    <w:rsid w:val="0019797C"/>
    <w:rPr>
      <w:rFonts w:ascii="Arial" w:eastAsiaTheme="majorEastAsia" w:hAnsi="Arial" w:cstheme="majorBidi"/>
      <w:b/>
      <w:color w:val="414141"/>
      <w:szCs w:val="24"/>
    </w:rPr>
  </w:style>
  <w:style w:type="paragraph" w:customStyle="1" w:styleId="Template-Adresse">
    <w:name w:val="Template - Adresse"/>
    <w:basedOn w:val="Normal"/>
    <w:uiPriority w:val="8"/>
    <w:rsid w:val="00591AFB"/>
    <w:pPr>
      <w:tabs>
        <w:tab w:val="left" w:pos="567"/>
      </w:tabs>
    </w:pPr>
    <w:rPr>
      <w:rFonts w:cs="Arial"/>
      <w:noProof/>
      <w:sz w:val="18"/>
      <w:szCs w:val="20"/>
    </w:rPr>
  </w:style>
  <w:style w:type="paragraph" w:customStyle="1" w:styleId="DocumentHeading">
    <w:name w:val="Document Heading"/>
    <w:basedOn w:val="Normal"/>
    <w:uiPriority w:val="6"/>
    <w:semiHidden/>
    <w:rsid w:val="00591AFB"/>
    <w:pPr>
      <w:spacing w:before="120" w:line="300" w:lineRule="atLeast"/>
    </w:pPr>
    <w:rPr>
      <w:rFonts w:cs="Arial"/>
      <w:color w:val="414141" w:themeColor="text1"/>
      <w:sz w:val="28"/>
      <w:szCs w:val="20"/>
    </w:rPr>
  </w:style>
  <w:style w:type="character" w:customStyle="1" w:styleId="Template-Adresseintro">
    <w:name w:val="Template - Adresse intro"/>
    <w:basedOn w:val="DefaultParagraphFont"/>
    <w:uiPriority w:val="1"/>
    <w:rsid w:val="00A426DB"/>
    <w:rPr>
      <w:rFonts w:ascii="Arial" w:hAnsi="Arial"/>
      <w:sz w:val="18"/>
    </w:rPr>
  </w:style>
  <w:style w:type="paragraph" w:customStyle="1" w:styleId="AfsnitHeader">
    <w:name w:val="AfsnitHeader"/>
    <w:basedOn w:val="Normal"/>
    <w:rsid w:val="003073B0"/>
    <w:pPr>
      <w:spacing w:before="260"/>
    </w:pPr>
    <w:rPr>
      <w:b/>
    </w:rPr>
  </w:style>
  <w:style w:type="paragraph" w:customStyle="1" w:styleId="AfsnitHeaderKant">
    <w:name w:val="AfsnitHeaderKant"/>
    <w:basedOn w:val="AfsnitHeader"/>
    <w:rsid w:val="00683265"/>
    <w:pPr>
      <w:pBdr>
        <w:top w:val="single" w:sz="4" w:space="5" w:color="auto"/>
      </w:pBdr>
    </w:pPr>
  </w:style>
  <w:style w:type="paragraph" w:styleId="TOC1">
    <w:name w:val="toc 1"/>
    <w:basedOn w:val="Normal"/>
    <w:next w:val="Normal"/>
    <w:uiPriority w:val="39"/>
    <w:rsid w:val="00443355"/>
    <w:pPr>
      <w:ind w:left="624" w:hanging="340"/>
    </w:pPr>
    <w:rPr>
      <w:rFonts w:cs="Arial"/>
      <w:color w:val="414141" w:themeColor="text1"/>
      <w:szCs w:val="20"/>
    </w:rPr>
  </w:style>
  <w:style w:type="paragraph" w:customStyle="1" w:styleId="Punkt">
    <w:name w:val="Punkt"/>
    <w:basedOn w:val="Normal"/>
    <w:rsid w:val="00443355"/>
    <w:pPr>
      <w:spacing w:before="120"/>
    </w:pPr>
    <w:rPr>
      <w:rFonts w:cs="Arial"/>
      <w:color w:val="414141" w:themeColor="text1"/>
      <w:sz w:val="28"/>
      <w:szCs w:val="20"/>
    </w:rPr>
  </w:style>
  <w:style w:type="paragraph" w:customStyle="1" w:styleId="Nummereretpunkt">
    <w:name w:val="Nummereret punkt"/>
    <w:basedOn w:val="Punkt"/>
    <w:rsid w:val="003073B0"/>
    <w:pPr>
      <w:numPr>
        <w:numId w:val="1"/>
      </w:numPr>
    </w:pPr>
    <w:rPr>
      <w:color w:val="414141"/>
    </w:rPr>
  </w:style>
  <w:style w:type="paragraph" w:customStyle="1" w:styleId="Sidehoved1">
    <w:name w:val="Sidehoved1"/>
    <w:rsid w:val="00490CDD"/>
    <w:pPr>
      <w:spacing w:before="120" w:after="0"/>
    </w:pPr>
    <w:rPr>
      <w:rFonts w:ascii="Arial" w:hAnsi="Arial" w:cs="Arial"/>
      <w:color w:val="414141"/>
      <w:sz w:val="28"/>
      <w:szCs w:val="20"/>
    </w:rPr>
  </w:style>
  <w:style w:type="paragraph" w:customStyle="1" w:styleId="KolofonOverskrift">
    <w:name w:val="KolofonOverskrift"/>
    <w:basedOn w:val="Sender"/>
    <w:rsid w:val="00554325"/>
    <w:pPr>
      <w:framePr w:hSpace="567" w:vSpace="1134" w:wrap="around" w:vAnchor="page" w:hAnchor="page" w:x="8166" w:y="5274"/>
      <w:spacing w:line="300" w:lineRule="atLeast"/>
      <w:suppressOverlap/>
    </w:pPr>
    <w:rPr>
      <w:sz w:val="28"/>
      <w:szCs w:val="28"/>
    </w:rPr>
  </w:style>
  <w:style w:type="paragraph" w:styleId="Caption">
    <w:name w:val="caption"/>
    <w:basedOn w:val="Normal"/>
    <w:next w:val="Normal"/>
    <w:uiPriority w:val="35"/>
    <w:semiHidden/>
    <w:unhideWhenUsed/>
    <w:qFormat/>
    <w:rsid w:val="008C14C5"/>
    <w:pPr>
      <w:spacing w:after="200" w:line="240" w:lineRule="auto"/>
    </w:pPr>
    <w:rPr>
      <w:i/>
      <w:iCs/>
      <w:sz w:val="18"/>
      <w:szCs w:val="18"/>
    </w:rPr>
  </w:style>
  <w:style w:type="paragraph" w:customStyle="1" w:styleId="paragraph">
    <w:name w:val="paragraph"/>
    <w:basedOn w:val="Normal"/>
    <w:rsid w:val="002C0806"/>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normaltextrun">
    <w:name w:val="normaltextrun"/>
    <w:basedOn w:val="DefaultParagraphFont"/>
    <w:rsid w:val="002C0806"/>
  </w:style>
  <w:style w:type="character" w:customStyle="1" w:styleId="eop">
    <w:name w:val="eop"/>
    <w:basedOn w:val="DefaultParagraphFont"/>
    <w:rsid w:val="002C0806"/>
  </w:style>
  <w:style w:type="paragraph" w:styleId="ListParagraph">
    <w:name w:val="List Paragraph"/>
    <w:basedOn w:val="Normal"/>
    <w:uiPriority w:val="34"/>
    <w:rsid w:val="005437D0"/>
    <w:pPr>
      <w:ind w:left="720"/>
      <w:contextualSpacing/>
    </w:pPr>
  </w:style>
  <w:style w:type="character" w:styleId="Hyperlink">
    <w:name w:val="Hyperlink"/>
    <w:basedOn w:val="DefaultParagraphFont"/>
    <w:uiPriority w:val="99"/>
    <w:semiHidden/>
    <w:unhideWhenUsed/>
    <w:rsid w:val="00D3231E"/>
    <w:rPr>
      <w:color w:val="0000FF"/>
      <w:u w:val="single"/>
    </w:rPr>
  </w:style>
  <w:style w:type="paragraph" w:customStyle="1" w:styleId="gmail-msolistparagraph">
    <w:name w:val="gmail-msolistparagraph"/>
    <w:basedOn w:val="Normal"/>
    <w:rsid w:val="00212886"/>
    <w:pPr>
      <w:spacing w:before="100" w:beforeAutospacing="1" w:after="100" w:afterAutospacing="1" w:line="240" w:lineRule="auto"/>
    </w:pPr>
    <w:rPr>
      <w:rFonts w:ascii="Calibri" w:hAnsi="Calibri" w:cs="Calibri"/>
      <w:color w:val="auto"/>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4196">
      <w:bodyDiv w:val="1"/>
      <w:marLeft w:val="0"/>
      <w:marRight w:val="0"/>
      <w:marTop w:val="0"/>
      <w:marBottom w:val="0"/>
      <w:divBdr>
        <w:top w:val="none" w:sz="0" w:space="0" w:color="auto"/>
        <w:left w:val="none" w:sz="0" w:space="0" w:color="auto"/>
        <w:bottom w:val="none" w:sz="0" w:space="0" w:color="auto"/>
        <w:right w:val="none" w:sz="0" w:space="0" w:color="auto"/>
      </w:divBdr>
    </w:div>
    <w:div w:id="968508169">
      <w:bodyDiv w:val="1"/>
      <w:marLeft w:val="0"/>
      <w:marRight w:val="0"/>
      <w:marTop w:val="0"/>
      <w:marBottom w:val="0"/>
      <w:divBdr>
        <w:top w:val="none" w:sz="0" w:space="0" w:color="auto"/>
        <w:left w:val="none" w:sz="0" w:space="0" w:color="auto"/>
        <w:bottom w:val="none" w:sz="0" w:space="0" w:color="auto"/>
        <w:right w:val="none" w:sz="0" w:space="0" w:color="auto"/>
      </w:divBdr>
    </w:div>
    <w:div w:id="1104419575">
      <w:bodyDiv w:val="1"/>
      <w:marLeft w:val="0"/>
      <w:marRight w:val="0"/>
      <w:marTop w:val="0"/>
      <w:marBottom w:val="0"/>
      <w:divBdr>
        <w:top w:val="none" w:sz="0" w:space="0" w:color="auto"/>
        <w:left w:val="none" w:sz="0" w:space="0" w:color="auto"/>
        <w:bottom w:val="none" w:sz="0" w:space="0" w:color="auto"/>
        <w:right w:val="none" w:sz="0" w:space="0" w:color="auto"/>
      </w:divBdr>
    </w:div>
    <w:div w:id="1116486802">
      <w:bodyDiv w:val="1"/>
      <w:marLeft w:val="0"/>
      <w:marRight w:val="0"/>
      <w:marTop w:val="0"/>
      <w:marBottom w:val="0"/>
      <w:divBdr>
        <w:top w:val="none" w:sz="0" w:space="0" w:color="auto"/>
        <w:left w:val="none" w:sz="0" w:space="0" w:color="auto"/>
        <w:bottom w:val="none" w:sz="0" w:space="0" w:color="auto"/>
        <w:right w:val="none" w:sz="0" w:space="0" w:color="auto"/>
      </w:divBdr>
    </w:div>
    <w:div w:id="1648047472">
      <w:bodyDiv w:val="1"/>
      <w:marLeft w:val="0"/>
      <w:marRight w:val="0"/>
      <w:marTop w:val="0"/>
      <w:marBottom w:val="0"/>
      <w:divBdr>
        <w:top w:val="none" w:sz="0" w:space="0" w:color="auto"/>
        <w:left w:val="none" w:sz="0" w:space="0" w:color="auto"/>
        <w:bottom w:val="none" w:sz="0" w:space="0" w:color="auto"/>
        <w:right w:val="none" w:sz="0" w:space="0" w:color="auto"/>
      </w:divBdr>
    </w:div>
    <w:div w:id="2136555141">
      <w:bodyDiv w:val="1"/>
      <w:marLeft w:val="0"/>
      <w:marRight w:val="0"/>
      <w:marTop w:val="0"/>
      <w:marBottom w:val="0"/>
      <w:divBdr>
        <w:top w:val="none" w:sz="0" w:space="0" w:color="auto"/>
        <w:left w:val="none" w:sz="0" w:space="0" w:color="auto"/>
        <w:bottom w:val="none" w:sz="0" w:space="0" w:color="auto"/>
        <w:right w:val="none" w:sz="0" w:space="0" w:color="auto"/>
      </w:divBdr>
      <w:divsChild>
        <w:div w:id="856891433">
          <w:marLeft w:val="0"/>
          <w:marRight w:val="0"/>
          <w:marTop w:val="0"/>
          <w:marBottom w:val="0"/>
          <w:divBdr>
            <w:top w:val="none" w:sz="0" w:space="0" w:color="auto"/>
            <w:left w:val="none" w:sz="0" w:space="0" w:color="auto"/>
            <w:bottom w:val="none" w:sz="0" w:space="0" w:color="auto"/>
            <w:right w:val="none" w:sz="0" w:space="0" w:color="auto"/>
          </w:divBdr>
        </w:div>
        <w:div w:id="1160583394">
          <w:marLeft w:val="0"/>
          <w:marRight w:val="0"/>
          <w:marTop w:val="0"/>
          <w:marBottom w:val="0"/>
          <w:divBdr>
            <w:top w:val="none" w:sz="0" w:space="0" w:color="auto"/>
            <w:left w:val="none" w:sz="0" w:space="0" w:color="auto"/>
            <w:bottom w:val="none" w:sz="0" w:space="0" w:color="auto"/>
            <w:right w:val="none" w:sz="0" w:space="0" w:color="auto"/>
          </w:divBdr>
        </w:div>
        <w:div w:id="755397951">
          <w:marLeft w:val="0"/>
          <w:marRight w:val="0"/>
          <w:marTop w:val="0"/>
          <w:marBottom w:val="0"/>
          <w:divBdr>
            <w:top w:val="none" w:sz="0" w:space="0" w:color="auto"/>
            <w:left w:val="none" w:sz="0" w:space="0" w:color="auto"/>
            <w:bottom w:val="none" w:sz="0" w:space="0" w:color="auto"/>
            <w:right w:val="none" w:sz="0" w:space="0" w:color="auto"/>
          </w:divBdr>
        </w:div>
        <w:div w:id="858204520">
          <w:marLeft w:val="0"/>
          <w:marRight w:val="0"/>
          <w:marTop w:val="0"/>
          <w:marBottom w:val="0"/>
          <w:divBdr>
            <w:top w:val="none" w:sz="0" w:space="0" w:color="auto"/>
            <w:left w:val="none" w:sz="0" w:space="0" w:color="auto"/>
            <w:bottom w:val="none" w:sz="0" w:space="0" w:color="auto"/>
            <w:right w:val="none" w:sz="0" w:space="0" w:color="auto"/>
          </w:divBdr>
        </w:div>
        <w:div w:id="338851494">
          <w:marLeft w:val="0"/>
          <w:marRight w:val="0"/>
          <w:marTop w:val="0"/>
          <w:marBottom w:val="0"/>
          <w:divBdr>
            <w:top w:val="none" w:sz="0" w:space="0" w:color="auto"/>
            <w:left w:val="none" w:sz="0" w:space="0" w:color="auto"/>
            <w:bottom w:val="none" w:sz="0" w:space="0" w:color="auto"/>
            <w:right w:val="none" w:sz="0" w:space="0" w:color="auto"/>
          </w:divBdr>
        </w:div>
        <w:div w:id="1682925780">
          <w:marLeft w:val="0"/>
          <w:marRight w:val="0"/>
          <w:marTop w:val="0"/>
          <w:marBottom w:val="0"/>
          <w:divBdr>
            <w:top w:val="none" w:sz="0" w:space="0" w:color="auto"/>
            <w:left w:val="none" w:sz="0" w:space="0" w:color="auto"/>
            <w:bottom w:val="none" w:sz="0" w:space="0" w:color="auto"/>
            <w:right w:val="none" w:sz="0" w:space="0" w:color="auto"/>
          </w:divBdr>
        </w:div>
        <w:div w:id="1134718959">
          <w:marLeft w:val="0"/>
          <w:marRight w:val="0"/>
          <w:marTop w:val="0"/>
          <w:marBottom w:val="0"/>
          <w:divBdr>
            <w:top w:val="none" w:sz="0" w:space="0" w:color="auto"/>
            <w:left w:val="none" w:sz="0" w:space="0" w:color="auto"/>
            <w:bottom w:val="none" w:sz="0" w:space="0" w:color="auto"/>
            <w:right w:val="none" w:sz="0" w:space="0" w:color="auto"/>
          </w:divBdr>
        </w:div>
        <w:div w:id="998850434">
          <w:marLeft w:val="0"/>
          <w:marRight w:val="0"/>
          <w:marTop w:val="0"/>
          <w:marBottom w:val="0"/>
          <w:divBdr>
            <w:top w:val="none" w:sz="0" w:space="0" w:color="auto"/>
            <w:left w:val="none" w:sz="0" w:space="0" w:color="auto"/>
            <w:bottom w:val="none" w:sz="0" w:space="0" w:color="auto"/>
            <w:right w:val="none" w:sz="0" w:space="0" w:color="auto"/>
          </w:divBdr>
        </w:div>
      </w:divsChild>
    </w:div>
    <w:div w:id="21464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a.career.emply.com/ad/the-animation-workshop-soger-uddannelseskoordinator-underviser-adjunkt-til-bach/7irj22/d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ey\AppData\Roaming\dania%20software\ConfigSolution\Templates\DagsordenReferat.dotm" TargetMode="External"/></Relationships>
</file>

<file path=word/theme/theme1.xml><?xml version="1.0" encoding="utf-8"?>
<a:theme xmlns:a="http://schemas.openxmlformats.org/drawingml/2006/main" name="Kontortema">
  <a:themeElements>
    <a:clrScheme name="VIA">
      <a:dk1>
        <a:srgbClr val="414141"/>
      </a:dk1>
      <a:lt1>
        <a:sysClr val="window" lastClr="FFFFFF"/>
      </a:lt1>
      <a:dk2>
        <a:srgbClr val="8CC35A"/>
      </a:dk2>
      <a:lt2>
        <a:srgbClr val="AFAFAF"/>
      </a:lt2>
      <a:accent1>
        <a:srgbClr val="FFBE50"/>
      </a:accent1>
      <a:accent2>
        <a:srgbClr val="FF9164"/>
      </a:accent2>
      <a:accent3>
        <a:srgbClr val="FF7369"/>
      </a:accent3>
      <a:accent4>
        <a:srgbClr val="A0A0DC"/>
      </a:accent4>
      <a:accent5>
        <a:srgbClr val="78B4DC"/>
      </a:accent5>
      <a:accent6>
        <a:srgbClr val="32C8AA"/>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9717A920F0064CAFEF7ED59DF1C3BE" ma:contentTypeVersion="16" ma:contentTypeDescription="Opret et nyt dokument." ma:contentTypeScope="" ma:versionID="8c52dd65e2a47fa5b02f22d7a7c3e604">
  <xsd:schema xmlns:xsd="http://www.w3.org/2001/XMLSchema" xmlns:xs="http://www.w3.org/2001/XMLSchema" xmlns:p="http://schemas.microsoft.com/office/2006/metadata/properties" xmlns:ns2="655b01fe-42ec-404f-9220-32b16e302b85" xmlns:ns3="a6d37b44-1bb0-4a2b-80b5-1aabd3a10091" targetNamespace="http://schemas.microsoft.com/office/2006/metadata/properties" ma:root="true" ma:fieldsID="0690b868dc8442e6eac377d7bfaea3c2" ns2:_="" ns3:_="">
    <xsd:import namespace="655b01fe-42ec-404f-9220-32b16e302b85"/>
    <xsd:import namespace="a6d37b44-1bb0-4a2b-80b5-1aabd3a10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01fe-42ec-404f-9220-32b16e302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37b44-1bb0-4a2b-80b5-1aabd3a10091"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e5c5def-f6ae-468d-b3ec-a624541a0e86}" ma:internalName="TaxCatchAll" ma:showField="CatchAllData" ma:web="a6d37b44-1bb0-4a2b-80b5-1aabd3a10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d37b44-1bb0-4a2b-80b5-1aabd3a10091" xsi:nil="true"/>
    <lcf76f155ced4ddcb4097134ff3c332f xmlns="655b01fe-42ec-404f-9220-32b16e302b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2258-1C26-43B5-9190-A8D5A069A9B4}">
  <ds:schemaRefs>
    <ds:schemaRef ds:uri="http://schemas.microsoft.com/office/2006/metadata/contentType"/>
    <ds:schemaRef ds:uri="http://schemas.microsoft.com/office/2006/metadata/properties/metaAttributes"/>
    <ds:schemaRef ds:uri="http://www.w3.org/2000/xmlns/"/>
    <ds:schemaRef ds:uri="http://www.w3.org/2001/XMLSchema"/>
    <ds:schemaRef ds:uri="655b01fe-42ec-404f-9220-32b16e302b85"/>
    <ds:schemaRef ds:uri="a6d37b44-1bb0-4a2b-80b5-1aabd3a1009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4DCEF-C37C-45D6-A2AA-08242B1F915D}">
  <ds:schemaRefs>
    <ds:schemaRef ds:uri="http://schemas.openxmlformats.org/package/2006/metadata/core-properties"/>
    <ds:schemaRef ds:uri="http://schemas.microsoft.com/office/2006/documentManagement/types"/>
    <ds:schemaRef ds:uri="655b01fe-42ec-404f-9220-32b16e302b85"/>
    <ds:schemaRef ds:uri="http://purl.org/dc/elements/1.1/"/>
    <ds:schemaRef ds:uri="http://www.w3.org/XML/1998/namespace"/>
    <ds:schemaRef ds:uri="http://schemas.microsoft.com/office/infopath/2007/PartnerControls"/>
    <ds:schemaRef ds:uri="http://purl.org/dc/terms/"/>
    <ds:schemaRef ds:uri="a6d37b44-1bb0-4a2b-80b5-1aabd3a1009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15D43CF-2510-4E88-BE36-EAAFD2659B15}">
  <ds:schemaRefs>
    <ds:schemaRef ds:uri="http://schemas.microsoft.com/sharepoint/v3/contenttype/forms"/>
  </ds:schemaRefs>
</ds:datastoreItem>
</file>

<file path=customXml/itemProps4.xml><?xml version="1.0" encoding="utf-8"?>
<ds:datastoreItem xmlns:ds="http://schemas.openxmlformats.org/officeDocument/2006/customXml" ds:itemID="{0AF503FE-272D-47BC-8F0A-D0C39917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DagsordenReferat.dotm</Template>
  <TotalTime>1</TotalTime>
  <Pages>5</Pages>
  <Words>1077</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Meeting in the Educational Committee for Bachelor in Graphic Storytelling</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 the Educational Committee for Bachelor in Graphic Storytelling</dc:title>
  <dc:creator>VIA University College</dc:creator>
  <cp:lastModifiedBy>Anna-Maj Geyti (AGEY) | VIA</cp:lastModifiedBy>
  <cp:revision>3</cp:revision>
  <cp:lastPrinted>2021-09-01T08:48:00Z</cp:lastPrinted>
  <dcterms:created xsi:type="dcterms:W3CDTF">2023-06-05T12:37:00Z</dcterms:created>
  <dcterms:modified xsi:type="dcterms:W3CDTF">2023-06-09T11:27:00Z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0x01010024C6594C76D7B94A8658CD08C64839C2</vt:lpwstr>
  </property>
  <property fmtid="{D5CDD505-2E9C-101B-9397-08002B2CF9AE}" pid="3" name="MediaServiceImageTags">
    <vt:lpwstr/>
  </property>
</Properties>
</file>