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A5F0B" w14:textId="77777777" w:rsidR="00477E83" w:rsidRPr="00B630BD" w:rsidRDefault="00477E83" w:rsidP="00477E83">
      <w:pPr>
        <w:spacing w:line="20" w:lineRule="exact"/>
        <w:rPr>
          <w:lang w:val="en-GB"/>
        </w:rPr>
      </w:pPr>
    </w:p>
    <w:p w14:paraId="5E0D11D2" w14:textId="77777777" w:rsidR="00477E83" w:rsidRPr="00B630BD" w:rsidRDefault="00477E83" w:rsidP="00477E83">
      <w:pPr>
        <w:spacing w:line="20" w:lineRule="exact"/>
        <w:rPr>
          <w:lang w:val="en-GB"/>
        </w:rPr>
      </w:pPr>
    </w:p>
    <w:tbl>
      <w:tblPr>
        <w:tblStyle w:val="TableGrid"/>
        <w:tblpPr w:leftFromText="567" w:topFromText="1134" w:vertAnchor="page" w:horzAnchor="page" w:tblpX="8166" w:tblpY="5274"/>
        <w:tblOverlap w:val="never"/>
        <w:tblW w:w="2608" w:type="dxa"/>
        <w:tblBorders>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Caption w:val="Afsenderoplysninger"/>
        <w:tblDescription w:val="Afsenderoplysninger"/>
      </w:tblPr>
      <w:tblGrid>
        <w:gridCol w:w="2608"/>
      </w:tblGrid>
      <w:tr w:rsidR="00477E83" w:rsidRPr="00B630BD" w14:paraId="36EC8C3A" w14:textId="77777777" w:rsidTr="00832CBB">
        <w:trPr>
          <w:tblHeader/>
        </w:trPr>
        <w:tc>
          <w:tcPr>
            <w:tcW w:w="2608" w:type="dxa"/>
            <w:tcBorders>
              <w:top w:val="nil"/>
            </w:tcBorders>
          </w:tcPr>
          <w:p w14:paraId="367183A0" w14:textId="77777777" w:rsidR="00B630BD" w:rsidRPr="00B630BD" w:rsidRDefault="00B630BD" w:rsidP="00B630BD">
            <w:pPr>
              <w:pStyle w:val="KolofonOverskrift"/>
              <w:framePr w:hSpace="0" w:vSpace="0" w:wrap="auto" w:vAnchor="margin" w:hAnchor="text" w:xAlign="left" w:yAlign="inline"/>
              <w:suppressOverlap w:val="0"/>
              <w:rPr>
                <w:rFonts w:cs="Arial"/>
              </w:rPr>
            </w:pPr>
            <w:r w:rsidRPr="00B630BD">
              <w:rPr>
                <w:rFonts w:cs="Arial"/>
              </w:rPr>
              <w:t>SUMMARY/</w:t>
            </w:r>
          </w:p>
          <w:p w14:paraId="3BD35EE7" w14:textId="77777777" w:rsidR="00477E83" w:rsidRPr="00B630BD" w:rsidRDefault="00B630BD" w:rsidP="00B630BD">
            <w:pPr>
              <w:pStyle w:val="KolofonOverskrift"/>
              <w:framePr w:hSpace="0" w:vSpace="0" w:wrap="auto" w:vAnchor="margin" w:hAnchor="text" w:xAlign="left" w:yAlign="inline"/>
              <w:suppressOverlap w:val="0"/>
              <w:rPr>
                <w:lang w:val="en-GB"/>
              </w:rPr>
            </w:pPr>
            <w:r w:rsidRPr="00B630BD">
              <w:rPr>
                <w:rFonts w:cs="Arial"/>
              </w:rPr>
              <w:t>AGENDA</w:t>
            </w:r>
          </w:p>
        </w:tc>
      </w:tr>
      <w:tr w:rsidR="00AA07D8" w:rsidRPr="00E02F49" w14:paraId="5F3090F1" w14:textId="77777777" w:rsidTr="00832CBB">
        <w:trPr>
          <w:tblHeader/>
        </w:trPr>
        <w:tc>
          <w:tcPr>
            <w:tcW w:w="2608" w:type="dxa"/>
          </w:tcPr>
          <w:p w14:paraId="062B6ACC" w14:textId="4B37263D" w:rsidR="00AA07D8" w:rsidRDefault="00B630BD" w:rsidP="00B630BD">
            <w:pPr>
              <w:pStyle w:val="Sender"/>
              <w:rPr>
                <w:lang w:val="en-GB"/>
              </w:rPr>
            </w:pPr>
            <w:r w:rsidRPr="009E0C0C">
              <w:rPr>
                <w:rFonts w:cs="Arial"/>
                <w:lang w:val="en-US"/>
              </w:rPr>
              <w:t>Meeting chair:</w:t>
            </w:r>
            <w:r w:rsidR="009E0C0C" w:rsidRPr="009E0C0C">
              <w:rPr>
                <w:rFonts w:cs="Arial"/>
                <w:lang w:val="en-US"/>
              </w:rPr>
              <w:t xml:space="preserve"> </w:t>
            </w:r>
            <w:r w:rsidR="009E0C0C">
              <w:rPr>
                <w:lang w:val="en-GB"/>
              </w:rPr>
              <w:t>Julie Peitersen</w:t>
            </w:r>
          </w:p>
          <w:p w14:paraId="5775D9C7" w14:textId="01B005DD" w:rsidR="009E0C0C" w:rsidRPr="00B630BD" w:rsidRDefault="009E0C0C" w:rsidP="009E0C0C">
            <w:pPr>
              <w:pStyle w:val="Sender"/>
              <w:rPr>
                <w:lang w:val="en-GB"/>
              </w:rPr>
            </w:pPr>
            <w:r>
              <w:rPr>
                <w:lang w:val="en-GB"/>
              </w:rPr>
              <w:t>Ref.: Anna-Maj Geyti</w:t>
            </w:r>
          </w:p>
        </w:tc>
      </w:tr>
      <w:tr w:rsidR="00AA07D8" w:rsidRPr="00B630BD" w14:paraId="55EE6C0C" w14:textId="77777777" w:rsidTr="00832CBB">
        <w:trPr>
          <w:tblHeader/>
        </w:trPr>
        <w:tc>
          <w:tcPr>
            <w:tcW w:w="2608" w:type="dxa"/>
          </w:tcPr>
          <w:p w14:paraId="65354BBC" w14:textId="77777777" w:rsidR="00B630BD" w:rsidRPr="00B630BD" w:rsidRDefault="00B630BD" w:rsidP="00B630BD">
            <w:pPr>
              <w:pStyle w:val="Sender"/>
              <w:rPr>
                <w:rFonts w:cs="Arial"/>
              </w:rPr>
            </w:pPr>
            <w:r w:rsidRPr="00B630BD">
              <w:rPr>
                <w:rFonts w:cs="Arial"/>
              </w:rPr>
              <w:t>E: agey@via.dk</w:t>
            </w:r>
          </w:p>
          <w:p w14:paraId="48A75180" w14:textId="77777777" w:rsidR="00AA07D8" w:rsidRPr="00FF32A0" w:rsidRDefault="00B630BD" w:rsidP="00B630BD">
            <w:pPr>
              <w:pStyle w:val="Sender"/>
            </w:pPr>
            <w:r w:rsidRPr="00B630BD">
              <w:rPr>
                <w:rFonts w:cs="Arial"/>
              </w:rPr>
              <w:t>T: +4587554966</w:t>
            </w:r>
          </w:p>
        </w:tc>
      </w:tr>
      <w:tr w:rsidR="00AA07D8" w:rsidRPr="00B630BD" w14:paraId="2F7D9EBE" w14:textId="77777777" w:rsidTr="00832CBB">
        <w:trPr>
          <w:tblHeader/>
        </w:trPr>
        <w:tc>
          <w:tcPr>
            <w:tcW w:w="2608" w:type="dxa"/>
            <w:tcBorders>
              <w:bottom w:val="single" w:sz="4" w:space="0" w:color="auto"/>
            </w:tcBorders>
          </w:tcPr>
          <w:p w14:paraId="36B3EC51" w14:textId="77777777" w:rsidR="00880ED3" w:rsidRPr="00B630BD" w:rsidRDefault="00B630BD" w:rsidP="00B630BD">
            <w:pPr>
              <w:pStyle w:val="Sender"/>
              <w:rPr>
                <w:lang w:val="en-GB"/>
              </w:rPr>
            </w:pPr>
            <w:r w:rsidRPr="00B630BD">
              <w:rPr>
                <w:rFonts w:cs="Arial"/>
              </w:rPr>
              <w:t xml:space="preserve">Date: 25 </w:t>
            </w:r>
            <w:proofErr w:type="gramStart"/>
            <w:r w:rsidRPr="00B630BD">
              <w:rPr>
                <w:rFonts w:cs="Arial"/>
              </w:rPr>
              <w:t>April</w:t>
            </w:r>
            <w:proofErr w:type="gramEnd"/>
            <w:r w:rsidRPr="00B630BD">
              <w:rPr>
                <w:rFonts w:cs="Arial"/>
              </w:rPr>
              <w:t xml:space="preserve"> 2023</w:t>
            </w:r>
          </w:p>
        </w:tc>
      </w:tr>
      <w:tr w:rsidR="00384F80" w:rsidRPr="00B630BD" w14:paraId="3D570943" w14:textId="77777777" w:rsidTr="00832CBB">
        <w:trPr>
          <w:tblHeader/>
        </w:trPr>
        <w:tc>
          <w:tcPr>
            <w:tcW w:w="2608" w:type="dxa"/>
            <w:tcBorders>
              <w:bottom w:val="nil"/>
            </w:tcBorders>
          </w:tcPr>
          <w:p w14:paraId="013FA529" w14:textId="40D3EBA9" w:rsidR="00384F80" w:rsidRPr="00B630BD" w:rsidRDefault="00D80AF9" w:rsidP="00832CBB">
            <w:pPr>
              <w:pStyle w:val="Sender"/>
              <w:rPr>
                <w:noProof/>
                <w:lang w:val="en-GB"/>
              </w:rPr>
            </w:pPr>
            <w:r w:rsidRPr="00B630BD">
              <w:rPr>
                <w:lang w:val="en-GB"/>
              </w:rPr>
              <w:fldChar w:fldCharType="begin"/>
            </w:r>
            <w:r w:rsidRPr="00B630BD">
              <w:rPr>
                <w:lang w:val="en-GB"/>
              </w:rPr>
              <w:instrText xml:space="preserve"> PAGE   \* MERGEFORMAT </w:instrText>
            </w:r>
            <w:r w:rsidRPr="00B630BD">
              <w:rPr>
                <w:lang w:val="en-GB"/>
              </w:rPr>
              <w:fldChar w:fldCharType="separate"/>
            </w:r>
            <w:r w:rsidR="00152468">
              <w:rPr>
                <w:noProof/>
                <w:lang w:val="en-GB"/>
              </w:rPr>
              <w:t>1</w:t>
            </w:r>
            <w:r w:rsidRPr="00B630BD">
              <w:rPr>
                <w:lang w:val="en-GB"/>
              </w:rPr>
              <w:fldChar w:fldCharType="end"/>
            </w:r>
            <w:r w:rsidR="00384F80" w:rsidRPr="00B630BD">
              <w:rPr>
                <w:lang w:val="en-GB"/>
              </w:rPr>
              <w:t>/</w:t>
            </w:r>
            <w:r w:rsidR="0019797C" w:rsidRPr="00B630BD">
              <w:rPr>
                <w:lang w:val="en-GB"/>
              </w:rPr>
              <w:fldChar w:fldCharType="begin"/>
            </w:r>
            <w:r w:rsidR="0019797C" w:rsidRPr="00B630BD">
              <w:rPr>
                <w:lang w:val="en-GB"/>
              </w:rPr>
              <w:instrText xml:space="preserve"> NUMPAGES   \* MERGEFORMAT </w:instrText>
            </w:r>
            <w:r w:rsidR="0019797C" w:rsidRPr="00B630BD">
              <w:rPr>
                <w:lang w:val="en-GB"/>
              </w:rPr>
              <w:fldChar w:fldCharType="separate"/>
            </w:r>
            <w:r w:rsidR="00152468">
              <w:rPr>
                <w:noProof/>
                <w:lang w:val="en-GB"/>
              </w:rPr>
              <w:t>2</w:t>
            </w:r>
            <w:r w:rsidR="0019797C" w:rsidRPr="00B630BD">
              <w:rPr>
                <w:noProof/>
                <w:lang w:val="en-GB"/>
              </w:rPr>
              <w:fldChar w:fldCharType="end"/>
            </w:r>
          </w:p>
          <w:p w14:paraId="01AFC9F9" w14:textId="77777777" w:rsidR="00B630BD" w:rsidRPr="00B630BD" w:rsidRDefault="00B630BD" w:rsidP="00B630BD">
            <w:pPr>
              <w:pStyle w:val="Sender"/>
              <w:rPr>
                <w:rFonts w:cs="Arial"/>
              </w:rPr>
            </w:pPr>
            <w:r w:rsidRPr="00B630BD">
              <w:rPr>
                <w:rFonts w:cs="Arial"/>
              </w:rPr>
              <w:t xml:space="preserve"> </w:t>
            </w:r>
          </w:p>
          <w:p w14:paraId="4FE41226" w14:textId="77777777" w:rsidR="00B630BD" w:rsidRPr="00B630BD" w:rsidRDefault="00B630BD" w:rsidP="00B630BD">
            <w:pPr>
              <w:pStyle w:val="Sender"/>
              <w:rPr>
                <w:rFonts w:cs="Arial"/>
              </w:rPr>
            </w:pPr>
            <w:r w:rsidRPr="00B630BD">
              <w:rPr>
                <w:rFonts w:cs="Arial"/>
              </w:rPr>
              <w:t xml:space="preserve"> </w:t>
            </w:r>
          </w:p>
          <w:p w14:paraId="7B992616" w14:textId="77777777" w:rsidR="007B6FA2" w:rsidRPr="00B630BD" w:rsidRDefault="00B630BD" w:rsidP="00B630BD">
            <w:pPr>
              <w:pStyle w:val="Sender"/>
              <w:rPr>
                <w:lang w:val="en-GB"/>
              </w:rPr>
            </w:pPr>
            <w:r w:rsidRPr="00B630BD">
              <w:rPr>
                <w:rFonts w:cs="Arial"/>
              </w:rPr>
              <w:t xml:space="preserve"> </w:t>
            </w:r>
          </w:p>
        </w:tc>
      </w:tr>
      <w:tr w:rsidR="007B6FA2" w:rsidRPr="00B630BD" w14:paraId="78B66CB6" w14:textId="77777777" w:rsidTr="00832CBB">
        <w:trPr>
          <w:trHeight w:hRule="exact" w:val="4593"/>
          <w:tblHeader/>
        </w:trPr>
        <w:tc>
          <w:tcPr>
            <w:tcW w:w="2608" w:type="dxa"/>
            <w:tcBorders>
              <w:top w:val="nil"/>
              <w:bottom w:val="nil"/>
            </w:tcBorders>
          </w:tcPr>
          <w:p w14:paraId="4F0B1F23" w14:textId="77777777" w:rsidR="007B6FA2" w:rsidRPr="00B630BD" w:rsidRDefault="007B6FA2" w:rsidP="00832CBB">
            <w:pPr>
              <w:pStyle w:val="Sender"/>
              <w:rPr>
                <w:lang w:val="en-GB"/>
              </w:rPr>
            </w:pPr>
          </w:p>
        </w:tc>
      </w:tr>
    </w:tbl>
    <w:p w14:paraId="09756AA5" w14:textId="77777777" w:rsidR="00591AFB" w:rsidRPr="00B630BD" w:rsidRDefault="00591AFB" w:rsidP="00477E83">
      <w:pPr>
        <w:spacing w:line="20" w:lineRule="exact"/>
        <w:rPr>
          <w:lang w:val="en-GB"/>
        </w:rPr>
      </w:pPr>
    </w:p>
    <w:tbl>
      <w:tblPr>
        <w:tblStyle w:val="TableGrid"/>
        <w:tblW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4A0" w:firstRow="1" w:lastRow="0" w:firstColumn="1" w:lastColumn="0" w:noHBand="0" w:noVBand="1"/>
        <w:tblDescription w:val="Mødetitel"/>
      </w:tblPr>
      <w:tblGrid>
        <w:gridCol w:w="6237"/>
      </w:tblGrid>
      <w:tr w:rsidR="00591AFB" w:rsidRPr="00B630BD" w14:paraId="3A9493AE" w14:textId="77777777" w:rsidTr="00AD5116">
        <w:trPr>
          <w:trHeight w:val="907"/>
          <w:tblHeader/>
        </w:trPr>
        <w:tc>
          <w:tcPr>
            <w:tcW w:w="6237" w:type="dxa"/>
            <w:tcBorders>
              <w:bottom w:val="single" w:sz="4" w:space="0" w:color="auto"/>
            </w:tcBorders>
          </w:tcPr>
          <w:p w14:paraId="7888FE66" w14:textId="77777777" w:rsidR="00591AFB" w:rsidRPr="00B630BD" w:rsidRDefault="00591AFB" w:rsidP="00A21B24">
            <w:pPr>
              <w:pStyle w:val="Heading3"/>
              <w:outlineLvl w:val="2"/>
              <w:rPr>
                <w:rStyle w:val="Template-Adresseintro"/>
                <w:lang w:val="en-GB"/>
              </w:rPr>
            </w:pPr>
          </w:p>
        </w:tc>
      </w:tr>
      <w:tr w:rsidR="00591AFB" w:rsidRPr="00E02F49" w14:paraId="18BAE8FD" w14:textId="77777777" w:rsidTr="0047392C">
        <w:trPr>
          <w:trHeight w:val="454"/>
        </w:trPr>
        <w:tc>
          <w:tcPr>
            <w:tcW w:w="6237" w:type="dxa"/>
            <w:tcBorders>
              <w:top w:val="single" w:sz="4" w:space="0" w:color="auto"/>
            </w:tcBorders>
            <w:tcMar>
              <w:top w:w="0" w:type="dxa"/>
            </w:tcMar>
          </w:tcPr>
          <w:p w14:paraId="70F2412A" w14:textId="77777777" w:rsidR="00591AFB" w:rsidRPr="00B630BD" w:rsidRDefault="00B630BD" w:rsidP="00B630BD">
            <w:pPr>
              <w:pStyle w:val="Sidehoved1"/>
              <w:spacing w:line="276" w:lineRule="auto"/>
              <w:rPr>
                <w:lang w:val="en-GB"/>
              </w:rPr>
            </w:pPr>
            <w:r w:rsidRPr="00FF32A0">
              <w:rPr>
                <w:lang w:val="en-US"/>
              </w:rPr>
              <w:t>Meeting in the Educational Committee of Bachelor in Animation</w:t>
            </w:r>
          </w:p>
        </w:tc>
      </w:tr>
    </w:tbl>
    <w:p w14:paraId="5588E7C8" w14:textId="77777777" w:rsidR="0047392C" w:rsidRPr="00B630BD" w:rsidRDefault="0047392C">
      <w:pPr>
        <w:rPr>
          <w:lang w:val="en-GB"/>
        </w:rPr>
      </w:pPr>
    </w:p>
    <w:tbl>
      <w:tblPr>
        <w:tblStyle w:val="TableGrid"/>
        <w:tblW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4A0" w:firstRow="1" w:lastRow="0" w:firstColumn="1" w:lastColumn="0" w:noHBand="0" w:noVBand="1"/>
        <w:tblDescription w:val="Sted og dato"/>
      </w:tblPr>
      <w:tblGrid>
        <w:gridCol w:w="2835"/>
        <w:gridCol w:w="567"/>
        <w:gridCol w:w="2835"/>
      </w:tblGrid>
      <w:tr w:rsidR="00591AFB" w:rsidRPr="00B630BD" w14:paraId="035D63B8" w14:textId="77777777" w:rsidTr="00580178">
        <w:trPr>
          <w:trHeight w:val="851"/>
          <w:tblHeader/>
        </w:trPr>
        <w:tc>
          <w:tcPr>
            <w:tcW w:w="2835" w:type="dxa"/>
            <w:tcBorders>
              <w:top w:val="single" w:sz="4" w:space="0" w:color="auto"/>
            </w:tcBorders>
          </w:tcPr>
          <w:p w14:paraId="7B8AAE17" w14:textId="77777777" w:rsidR="0018752A" w:rsidRPr="0018752A" w:rsidRDefault="0018752A" w:rsidP="0018752A">
            <w:pPr>
              <w:pStyle w:val="paragraph"/>
              <w:spacing w:before="0" w:beforeAutospacing="0" w:after="0" w:afterAutospacing="0"/>
              <w:textAlignment w:val="baseline"/>
              <w:rPr>
                <w:rFonts w:ascii="Segoe UI" w:hAnsi="Segoe UI" w:cs="Segoe UI"/>
                <w:color w:val="414141"/>
                <w:sz w:val="18"/>
                <w:szCs w:val="18"/>
                <w:lang w:val="en-US"/>
              </w:rPr>
            </w:pPr>
            <w:r>
              <w:rPr>
                <w:rStyle w:val="normaltextrun"/>
                <w:rFonts w:ascii="Arial" w:hAnsi="Arial" w:cs="Arial"/>
                <w:color w:val="414141"/>
                <w:sz w:val="18"/>
                <w:szCs w:val="18"/>
                <w:lang w:val="en-US"/>
              </w:rPr>
              <w:t>Location:</w:t>
            </w:r>
            <w:r w:rsidRPr="0018752A">
              <w:rPr>
                <w:rStyle w:val="eop"/>
                <w:rFonts w:ascii="Arial" w:hAnsi="Arial" w:cs="Arial"/>
                <w:color w:val="414141"/>
                <w:sz w:val="18"/>
                <w:szCs w:val="18"/>
                <w:lang w:val="en-US"/>
              </w:rPr>
              <w:t> </w:t>
            </w:r>
          </w:p>
          <w:p w14:paraId="1245B034" w14:textId="77777777" w:rsidR="0018752A" w:rsidRPr="0018752A" w:rsidRDefault="0018752A" w:rsidP="0018752A">
            <w:pPr>
              <w:pStyle w:val="paragraph"/>
              <w:spacing w:before="0" w:beforeAutospacing="0" w:after="0" w:afterAutospacing="0"/>
              <w:textAlignment w:val="baseline"/>
              <w:rPr>
                <w:rFonts w:ascii="Segoe UI" w:hAnsi="Segoe UI" w:cs="Segoe UI"/>
                <w:color w:val="414141"/>
                <w:sz w:val="18"/>
                <w:szCs w:val="18"/>
                <w:lang w:val="en-US"/>
              </w:rPr>
            </w:pPr>
            <w:r>
              <w:rPr>
                <w:rStyle w:val="normaltextrun"/>
                <w:rFonts w:ascii="Arial" w:hAnsi="Arial" w:cs="Arial"/>
                <w:color w:val="414141"/>
                <w:sz w:val="18"/>
                <w:szCs w:val="18"/>
                <w:lang w:val="en-US"/>
              </w:rPr>
              <w:t>Online and at </w:t>
            </w:r>
            <w:r w:rsidRPr="0018752A">
              <w:rPr>
                <w:rStyle w:val="eop"/>
                <w:rFonts w:ascii="Arial" w:hAnsi="Arial" w:cs="Arial"/>
                <w:color w:val="414141"/>
                <w:sz w:val="18"/>
                <w:szCs w:val="18"/>
                <w:lang w:val="en-US"/>
              </w:rPr>
              <w:t> </w:t>
            </w:r>
          </w:p>
          <w:p w14:paraId="0030D481" w14:textId="077C7FD2" w:rsidR="00591AFB" w:rsidRPr="0018752A" w:rsidRDefault="0018752A" w:rsidP="0018752A">
            <w:pPr>
              <w:pStyle w:val="paragraph"/>
              <w:spacing w:before="0" w:beforeAutospacing="0" w:after="0" w:afterAutospacing="0"/>
              <w:textAlignment w:val="baseline"/>
              <w:rPr>
                <w:rStyle w:val="Template-Adresseintro"/>
                <w:rFonts w:ascii="Segoe UI" w:hAnsi="Segoe UI" w:cs="Segoe UI"/>
                <w:color w:val="414141"/>
                <w:szCs w:val="18"/>
              </w:rPr>
            </w:pPr>
            <w:r>
              <w:rPr>
                <w:rStyle w:val="normaltextrun"/>
                <w:rFonts w:ascii="Arial" w:hAnsi="Arial" w:cs="Arial"/>
                <w:color w:val="414141"/>
                <w:sz w:val="18"/>
                <w:szCs w:val="18"/>
                <w:lang w:val="en-US"/>
              </w:rPr>
              <w:t>The Animation Wor</w:t>
            </w:r>
            <w:r w:rsidR="00BF63A5">
              <w:rPr>
                <w:rStyle w:val="normaltextrun"/>
                <w:rFonts w:ascii="Arial" w:hAnsi="Arial" w:cs="Arial"/>
                <w:color w:val="414141"/>
                <w:sz w:val="18"/>
                <w:szCs w:val="18"/>
                <w:lang w:val="en-US"/>
              </w:rPr>
              <w:t>k</w:t>
            </w:r>
            <w:r>
              <w:rPr>
                <w:rStyle w:val="normaltextrun"/>
                <w:rFonts w:ascii="Arial" w:hAnsi="Arial" w:cs="Arial"/>
                <w:color w:val="414141"/>
                <w:sz w:val="18"/>
                <w:szCs w:val="18"/>
                <w:lang w:val="en-US"/>
              </w:rPr>
              <w:t>shop, Kasernevej 5, Viborg (</w:t>
            </w:r>
            <w:proofErr w:type="spellStart"/>
            <w:r>
              <w:rPr>
                <w:rStyle w:val="normaltextrun"/>
                <w:rFonts w:ascii="Arial" w:hAnsi="Arial" w:cs="Arial"/>
                <w:color w:val="414141"/>
                <w:sz w:val="18"/>
                <w:szCs w:val="18"/>
                <w:lang w:val="en-US"/>
              </w:rPr>
              <w:t>lok</w:t>
            </w:r>
            <w:proofErr w:type="spellEnd"/>
            <w:r>
              <w:rPr>
                <w:rStyle w:val="normaltextrun"/>
                <w:rFonts w:ascii="Arial" w:hAnsi="Arial" w:cs="Arial"/>
                <w:color w:val="414141"/>
                <w:sz w:val="18"/>
                <w:szCs w:val="18"/>
                <w:lang w:val="en-US"/>
              </w:rPr>
              <w:t xml:space="preserve">. Big </w:t>
            </w:r>
            <w:proofErr w:type="spellStart"/>
            <w:r>
              <w:rPr>
                <w:rStyle w:val="normaltextrun"/>
                <w:rFonts w:ascii="Arial" w:hAnsi="Arial" w:cs="Arial"/>
                <w:color w:val="414141"/>
                <w:sz w:val="18"/>
                <w:szCs w:val="18"/>
                <w:lang w:val="en-US"/>
              </w:rPr>
              <w:t>Meetingroom</w:t>
            </w:r>
            <w:proofErr w:type="spellEnd"/>
            <w:r>
              <w:rPr>
                <w:rStyle w:val="normaltextrun"/>
                <w:rFonts w:ascii="Arial" w:hAnsi="Arial" w:cs="Arial"/>
                <w:color w:val="414141"/>
                <w:sz w:val="18"/>
                <w:szCs w:val="18"/>
                <w:lang w:val="en-US"/>
              </w:rPr>
              <w:t>).</w:t>
            </w:r>
            <w:r>
              <w:rPr>
                <w:rStyle w:val="eop"/>
                <w:rFonts w:ascii="Arial" w:hAnsi="Arial" w:cs="Arial"/>
                <w:color w:val="414141"/>
                <w:sz w:val="18"/>
                <w:szCs w:val="18"/>
              </w:rPr>
              <w:t> </w:t>
            </w:r>
          </w:p>
        </w:tc>
        <w:tc>
          <w:tcPr>
            <w:tcW w:w="567" w:type="dxa"/>
          </w:tcPr>
          <w:p w14:paraId="6C54FB1A" w14:textId="77777777" w:rsidR="00591AFB" w:rsidRPr="00B630BD" w:rsidRDefault="00591AFB" w:rsidP="00A21B24">
            <w:pPr>
              <w:pStyle w:val="Template-Adresse"/>
              <w:rPr>
                <w:rStyle w:val="Template-Adresseintro"/>
                <w:color w:val="414141" w:themeColor="text1"/>
                <w:lang w:val="en-GB"/>
              </w:rPr>
            </w:pPr>
          </w:p>
        </w:tc>
        <w:tc>
          <w:tcPr>
            <w:tcW w:w="2835" w:type="dxa"/>
            <w:tcBorders>
              <w:top w:val="single" w:sz="4" w:space="0" w:color="auto"/>
            </w:tcBorders>
          </w:tcPr>
          <w:p w14:paraId="264A1766" w14:textId="77777777" w:rsidR="0018752A" w:rsidRDefault="0018752A" w:rsidP="0018752A">
            <w:pPr>
              <w:pStyle w:val="paragraph"/>
              <w:spacing w:before="0" w:beforeAutospacing="0" w:after="0" w:afterAutospacing="0"/>
              <w:textAlignment w:val="baseline"/>
              <w:rPr>
                <w:rFonts w:ascii="Segoe UI" w:hAnsi="Segoe UI" w:cs="Segoe UI"/>
                <w:color w:val="414141"/>
                <w:sz w:val="18"/>
                <w:szCs w:val="18"/>
              </w:rPr>
            </w:pPr>
            <w:r>
              <w:rPr>
                <w:rStyle w:val="normaltextrun"/>
                <w:rFonts w:ascii="Arial" w:hAnsi="Arial" w:cs="Arial"/>
                <w:color w:val="414141"/>
                <w:sz w:val="18"/>
                <w:szCs w:val="18"/>
              </w:rPr>
              <w:t>Meeting date:</w:t>
            </w:r>
            <w:r>
              <w:rPr>
                <w:rStyle w:val="eop"/>
                <w:rFonts w:ascii="Arial" w:hAnsi="Arial" w:cs="Arial"/>
                <w:color w:val="414141"/>
                <w:sz w:val="18"/>
                <w:szCs w:val="18"/>
              </w:rPr>
              <w:t> </w:t>
            </w:r>
          </w:p>
          <w:p w14:paraId="037066F8" w14:textId="0CD3EAD6" w:rsidR="0018752A" w:rsidRDefault="00EF30D6" w:rsidP="0018752A">
            <w:pPr>
              <w:pStyle w:val="paragraph"/>
              <w:spacing w:before="0" w:beforeAutospacing="0" w:after="0" w:afterAutospacing="0"/>
              <w:textAlignment w:val="baseline"/>
              <w:rPr>
                <w:rFonts w:ascii="Segoe UI" w:hAnsi="Segoe UI" w:cs="Segoe UI"/>
                <w:color w:val="414141"/>
                <w:sz w:val="18"/>
                <w:szCs w:val="18"/>
              </w:rPr>
            </w:pPr>
            <w:r>
              <w:rPr>
                <w:rStyle w:val="normaltextrun"/>
                <w:rFonts w:ascii="Arial" w:hAnsi="Arial" w:cs="Arial"/>
                <w:color w:val="414141"/>
                <w:sz w:val="18"/>
                <w:szCs w:val="18"/>
              </w:rPr>
              <w:t>May 4</w:t>
            </w:r>
            <w:r w:rsidR="0018752A">
              <w:rPr>
                <w:rStyle w:val="normaltextrun"/>
                <w:rFonts w:ascii="Arial" w:hAnsi="Arial" w:cs="Arial"/>
                <w:color w:val="414141"/>
                <w:sz w:val="18"/>
                <w:szCs w:val="18"/>
              </w:rPr>
              <w:t xml:space="preserve"> 2023, 1</w:t>
            </w:r>
            <w:r w:rsidR="009E2BFA">
              <w:rPr>
                <w:rStyle w:val="normaltextrun"/>
                <w:rFonts w:ascii="Arial" w:hAnsi="Arial" w:cs="Arial"/>
                <w:color w:val="414141"/>
                <w:sz w:val="18"/>
                <w:szCs w:val="18"/>
              </w:rPr>
              <w:t>1</w:t>
            </w:r>
            <w:r w:rsidR="0018752A">
              <w:rPr>
                <w:rStyle w:val="normaltextrun"/>
                <w:rFonts w:ascii="Arial" w:hAnsi="Arial" w:cs="Arial"/>
                <w:color w:val="414141"/>
                <w:sz w:val="18"/>
                <w:szCs w:val="18"/>
              </w:rPr>
              <w:t>.</w:t>
            </w:r>
            <w:r w:rsidR="009E2BFA">
              <w:rPr>
                <w:rStyle w:val="normaltextrun"/>
                <w:rFonts w:ascii="Arial" w:hAnsi="Arial" w:cs="Arial"/>
                <w:color w:val="414141"/>
                <w:sz w:val="18"/>
                <w:szCs w:val="18"/>
              </w:rPr>
              <w:t>3</w:t>
            </w:r>
            <w:r w:rsidR="0018752A">
              <w:rPr>
                <w:rStyle w:val="normaltextrun"/>
                <w:rFonts w:ascii="Arial" w:hAnsi="Arial" w:cs="Arial"/>
                <w:color w:val="414141"/>
                <w:sz w:val="18"/>
                <w:szCs w:val="18"/>
              </w:rPr>
              <w:t>0-1</w:t>
            </w:r>
            <w:r w:rsidR="009E2BFA">
              <w:rPr>
                <w:rStyle w:val="normaltextrun"/>
                <w:rFonts w:ascii="Arial" w:hAnsi="Arial" w:cs="Arial"/>
                <w:color w:val="414141"/>
                <w:sz w:val="18"/>
                <w:szCs w:val="18"/>
              </w:rPr>
              <w:t>3</w:t>
            </w:r>
            <w:r w:rsidR="0018752A">
              <w:rPr>
                <w:rStyle w:val="normaltextrun"/>
                <w:rFonts w:ascii="Arial" w:hAnsi="Arial" w:cs="Arial"/>
                <w:color w:val="414141"/>
                <w:sz w:val="18"/>
                <w:szCs w:val="18"/>
              </w:rPr>
              <w:t>.</w:t>
            </w:r>
            <w:r w:rsidR="009E2BFA">
              <w:rPr>
                <w:rStyle w:val="normaltextrun"/>
                <w:rFonts w:ascii="Arial" w:hAnsi="Arial" w:cs="Arial"/>
                <w:color w:val="414141"/>
                <w:sz w:val="18"/>
                <w:szCs w:val="18"/>
              </w:rPr>
              <w:t>3</w:t>
            </w:r>
            <w:r w:rsidR="0018752A">
              <w:rPr>
                <w:rStyle w:val="normaltextrun"/>
                <w:rFonts w:ascii="Arial" w:hAnsi="Arial" w:cs="Arial"/>
                <w:color w:val="414141"/>
                <w:sz w:val="18"/>
                <w:szCs w:val="18"/>
              </w:rPr>
              <w:t>0</w:t>
            </w:r>
            <w:r w:rsidR="0018752A">
              <w:rPr>
                <w:rStyle w:val="eop"/>
                <w:rFonts w:ascii="Arial" w:hAnsi="Arial" w:cs="Arial"/>
                <w:color w:val="414141"/>
                <w:sz w:val="18"/>
                <w:szCs w:val="18"/>
              </w:rPr>
              <w:t> </w:t>
            </w:r>
          </w:p>
          <w:p w14:paraId="13321507" w14:textId="77777777" w:rsidR="00591AFB" w:rsidRPr="00B630BD" w:rsidRDefault="00591AFB" w:rsidP="00A21B24">
            <w:pPr>
              <w:pStyle w:val="Template-Adresse"/>
              <w:rPr>
                <w:rStyle w:val="Template-Adresseintro"/>
                <w:color w:val="414141" w:themeColor="text1"/>
                <w:lang w:val="en-GB"/>
              </w:rPr>
            </w:pPr>
          </w:p>
        </w:tc>
      </w:tr>
    </w:tbl>
    <w:p w14:paraId="61407889" w14:textId="661C7D96" w:rsidR="0018752A" w:rsidRPr="00FF32A0" w:rsidRDefault="0018752A" w:rsidP="0018752A">
      <w:pPr>
        <w:pStyle w:val="AfsnitHeaderKant"/>
        <w:rPr>
          <w:rFonts w:eastAsia="Calibri" w:cs="Arial"/>
          <w:b w:val="0"/>
          <w:bCs/>
          <w:szCs w:val="20"/>
        </w:rPr>
      </w:pPr>
      <w:r w:rsidRPr="00FF32A0">
        <w:rPr>
          <w:rFonts w:eastAsia="Calibri" w:cs="Arial"/>
          <w:bCs/>
          <w:szCs w:val="20"/>
        </w:rPr>
        <w:t xml:space="preserve">Participants: </w:t>
      </w:r>
      <w:r w:rsidRPr="00FF32A0">
        <w:rPr>
          <w:rFonts w:eastAsia="Calibri" w:cs="Arial"/>
          <w:b w:val="0"/>
          <w:szCs w:val="20"/>
        </w:rPr>
        <w:t>Julie Raunsmed Peitersen, Shelley Page, Gry Lindebjerg, Kristina Sletting Jensen, Sebastian Barfoed, Karen Haldrup Lund Jakobsen, Magnus Møller,</w:t>
      </w:r>
      <w:r w:rsidR="003A0FC4" w:rsidRPr="00FF32A0">
        <w:rPr>
          <w:rFonts w:eastAsia="Calibri" w:cs="Arial"/>
          <w:b w:val="0"/>
          <w:szCs w:val="20"/>
        </w:rPr>
        <w:t xml:space="preserve"> Mario Grosu, Lise Saxtrup</w:t>
      </w:r>
      <w:r w:rsidR="003A0FC4" w:rsidRPr="00FF32A0">
        <w:rPr>
          <w:rFonts w:eastAsia="Calibri" w:cs="Arial"/>
          <w:bCs/>
          <w:szCs w:val="20"/>
        </w:rPr>
        <w:t>,</w:t>
      </w:r>
      <w:r w:rsidRPr="00FF32A0">
        <w:rPr>
          <w:rFonts w:eastAsia="Calibri" w:cs="Arial"/>
          <w:b w:val="0"/>
          <w:szCs w:val="20"/>
        </w:rPr>
        <w:t xml:space="preserve"> Kasper Kruse, Lotte Kronborg Thomsen</w:t>
      </w:r>
      <w:r w:rsidRPr="00FF32A0">
        <w:rPr>
          <w:rFonts w:eastAsia="Calibri" w:cs="Arial"/>
          <w:b w:val="0"/>
          <w:bCs/>
          <w:szCs w:val="20"/>
        </w:rPr>
        <w:t> </w:t>
      </w:r>
    </w:p>
    <w:p w14:paraId="015D08AC" w14:textId="5A557659" w:rsidR="0018752A" w:rsidRPr="003776C0" w:rsidRDefault="0018752A" w:rsidP="0018752A">
      <w:pPr>
        <w:pStyle w:val="AfsnitHeaderKant"/>
        <w:rPr>
          <w:rFonts w:eastAsia="Calibri" w:cs="Arial"/>
          <w:b w:val="0"/>
          <w:szCs w:val="20"/>
          <w:lang w:val="en-US"/>
        </w:rPr>
      </w:pPr>
      <w:r w:rsidRPr="0018752A">
        <w:rPr>
          <w:rFonts w:eastAsia="Calibri" w:cs="Arial"/>
          <w:bCs/>
          <w:szCs w:val="20"/>
          <w:lang w:val="en-US"/>
        </w:rPr>
        <w:t>Declined:</w:t>
      </w:r>
      <w:r w:rsidRPr="0018752A">
        <w:rPr>
          <w:rFonts w:eastAsia="Calibri" w:cs="Arial"/>
          <w:szCs w:val="20"/>
          <w:lang w:val="en-US"/>
        </w:rPr>
        <w:t xml:space="preserve"> </w:t>
      </w:r>
      <w:r w:rsidR="00152468" w:rsidRPr="00152468">
        <w:rPr>
          <w:rFonts w:eastAsia="Calibri" w:cs="Arial"/>
          <w:b w:val="0"/>
          <w:szCs w:val="20"/>
          <w:lang w:val="en-US"/>
        </w:rPr>
        <w:t>Chris Ebeling, Uriel Kranot,</w:t>
      </w:r>
      <w:r w:rsidR="00EE138C" w:rsidRPr="00EE138C">
        <w:rPr>
          <w:rFonts w:eastAsia="Calibri" w:cs="Arial"/>
          <w:b w:val="0"/>
          <w:szCs w:val="20"/>
          <w:lang w:val="en-US"/>
        </w:rPr>
        <w:t xml:space="preserve"> Astrid Refstrup</w:t>
      </w:r>
      <w:r w:rsidR="003776C0">
        <w:rPr>
          <w:rFonts w:eastAsia="Calibri" w:cs="Arial"/>
          <w:b w:val="0"/>
          <w:szCs w:val="20"/>
          <w:lang w:val="en-US"/>
        </w:rPr>
        <w:t xml:space="preserve">, </w:t>
      </w:r>
      <w:r w:rsidR="003776C0" w:rsidRPr="003776C0">
        <w:rPr>
          <w:rFonts w:eastAsia="Calibri" w:cs="Arial"/>
          <w:b w:val="0"/>
          <w:szCs w:val="20"/>
          <w:lang w:val="en-US"/>
        </w:rPr>
        <w:t xml:space="preserve">Emile </w:t>
      </w:r>
      <w:proofErr w:type="spellStart"/>
      <w:r w:rsidR="003776C0" w:rsidRPr="003776C0">
        <w:rPr>
          <w:rFonts w:eastAsia="Calibri" w:cs="Arial"/>
          <w:b w:val="0"/>
          <w:szCs w:val="20"/>
          <w:lang w:val="en-US"/>
        </w:rPr>
        <w:t>Gignoux</w:t>
      </w:r>
      <w:proofErr w:type="spellEnd"/>
    </w:p>
    <w:p w14:paraId="30C749D5" w14:textId="1E91E783" w:rsidR="001438F0" w:rsidRPr="003776C0" w:rsidRDefault="003776C0" w:rsidP="00897BCF">
      <w:pPr>
        <w:pStyle w:val="AfsnitHeaderKant"/>
        <w:rPr>
          <w:rFonts w:eastAsia="Calibri" w:cs="Arial"/>
          <w:b w:val="0"/>
          <w:bCs/>
          <w:szCs w:val="20"/>
          <w:lang w:val="en-US"/>
        </w:rPr>
      </w:pPr>
      <w:r>
        <w:rPr>
          <w:rFonts w:eastAsia="Calibri" w:cs="Arial"/>
          <w:bCs/>
          <w:szCs w:val="20"/>
          <w:lang w:val="en-US"/>
        </w:rPr>
        <w:t xml:space="preserve">Guest: </w:t>
      </w:r>
      <w:r>
        <w:rPr>
          <w:rFonts w:eastAsia="Calibri" w:cs="Arial"/>
          <w:b w:val="0"/>
          <w:bCs/>
          <w:szCs w:val="20"/>
          <w:lang w:val="en-US"/>
        </w:rPr>
        <w:t>Peter Dyring-Olsen, Head of Graphic Storytelling.</w:t>
      </w:r>
    </w:p>
    <w:p w14:paraId="68684EDD" w14:textId="77777777" w:rsidR="001438F0" w:rsidRPr="00B630BD" w:rsidRDefault="001438F0" w:rsidP="00742F90">
      <w:pPr>
        <w:rPr>
          <w:lang w:val="en-GB"/>
        </w:rPr>
      </w:pPr>
    </w:p>
    <w:p w14:paraId="04A65000" w14:textId="77777777" w:rsidR="001438F0" w:rsidRPr="00B630BD" w:rsidRDefault="00B630BD" w:rsidP="00B630BD">
      <w:pPr>
        <w:pStyle w:val="AfsnitHeaderKant"/>
        <w:rPr>
          <w:lang w:val="en-GB"/>
        </w:rPr>
      </w:pPr>
      <w:r w:rsidRPr="00FF32A0">
        <w:rPr>
          <w:rFonts w:cs="Arial"/>
          <w:lang w:val="en-US"/>
        </w:rPr>
        <w:t>Agenda</w:t>
      </w:r>
    </w:p>
    <w:p w14:paraId="779FEA7D" w14:textId="68FEA426" w:rsidR="00461C95" w:rsidRDefault="00461C95" w:rsidP="00443355">
      <w:pPr>
        <w:rPr>
          <w:rFonts w:cs="Arial"/>
          <w:color w:val="414141" w:themeColor="text1"/>
          <w:szCs w:val="20"/>
          <w:lang w:val="en-GB"/>
        </w:rPr>
      </w:pPr>
    </w:p>
    <w:p w14:paraId="4AE709CA" w14:textId="296CFFC4" w:rsidR="00461C95" w:rsidRPr="00461C95" w:rsidRDefault="00461C95" w:rsidP="00461C95">
      <w:pPr>
        <w:rPr>
          <w:rFonts w:cs="Arial"/>
          <w:color w:val="414141" w:themeColor="text1"/>
          <w:szCs w:val="20"/>
          <w:lang w:val="en-US"/>
        </w:rPr>
      </w:pPr>
      <w:r w:rsidRPr="00461C95">
        <w:rPr>
          <w:rFonts w:cs="Arial"/>
          <w:color w:val="414141" w:themeColor="text1"/>
          <w:szCs w:val="20"/>
          <w:lang w:val="en-GB"/>
        </w:rPr>
        <w:t>1. Welcome and approval of agenda (1</w:t>
      </w:r>
      <w:r w:rsidR="00BF7E8D">
        <w:rPr>
          <w:rFonts w:cs="Arial"/>
          <w:color w:val="414141" w:themeColor="text1"/>
          <w:szCs w:val="20"/>
          <w:lang w:val="en-GB"/>
        </w:rPr>
        <w:t>1</w:t>
      </w:r>
      <w:r w:rsidRPr="00461C95">
        <w:rPr>
          <w:rFonts w:cs="Arial"/>
          <w:color w:val="414141" w:themeColor="text1"/>
          <w:szCs w:val="20"/>
          <w:lang w:val="en-GB"/>
        </w:rPr>
        <w:t>.</w:t>
      </w:r>
      <w:r w:rsidR="00BF7E8D">
        <w:rPr>
          <w:rFonts w:cs="Arial"/>
          <w:color w:val="414141" w:themeColor="text1"/>
          <w:szCs w:val="20"/>
          <w:lang w:val="en-GB"/>
        </w:rPr>
        <w:t>30</w:t>
      </w:r>
      <w:r w:rsidRPr="00461C95">
        <w:rPr>
          <w:rFonts w:cs="Arial"/>
          <w:color w:val="414141" w:themeColor="text1"/>
          <w:szCs w:val="20"/>
          <w:lang w:val="en-GB"/>
        </w:rPr>
        <w:t>-1</w:t>
      </w:r>
      <w:r w:rsidR="00BF7E8D">
        <w:rPr>
          <w:rFonts w:cs="Arial"/>
          <w:color w:val="414141" w:themeColor="text1"/>
          <w:szCs w:val="20"/>
          <w:lang w:val="en-GB"/>
        </w:rPr>
        <w:t>1</w:t>
      </w:r>
      <w:r w:rsidRPr="00461C95">
        <w:rPr>
          <w:rFonts w:cs="Arial"/>
          <w:color w:val="414141" w:themeColor="text1"/>
          <w:szCs w:val="20"/>
          <w:lang w:val="en-GB"/>
        </w:rPr>
        <w:t>.</w:t>
      </w:r>
      <w:r w:rsidR="00BF7E8D">
        <w:rPr>
          <w:rFonts w:cs="Arial"/>
          <w:color w:val="414141" w:themeColor="text1"/>
          <w:szCs w:val="20"/>
          <w:lang w:val="en-GB"/>
        </w:rPr>
        <w:t>3</w:t>
      </w:r>
      <w:r w:rsidRPr="00461C95">
        <w:rPr>
          <w:rFonts w:cs="Arial"/>
          <w:color w:val="414141" w:themeColor="text1"/>
          <w:szCs w:val="20"/>
          <w:lang w:val="en-GB"/>
        </w:rPr>
        <w:t>5)</w:t>
      </w:r>
      <w:r w:rsidRPr="00461C95">
        <w:rPr>
          <w:rFonts w:cs="Arial"/>
          <w:color w:val="414141" w:themeColor="text1"/>
          <w:szCs w:val="20"/>
          <w:lang w:val="en-US"/>
        </w:rPr>
        <w:t> </w:t>
      </w:r>
    </w:p>
    <w:p w14:paraId="6F9614BC" w14:textId="3C4174A1" w:rsidR="00461C95" w:rsidRDefault="00461C95" w:rsidP="00461C95">
      <w:pPr>
        <w:rPr>
          <w:rFonts w:cs="Arial"/>
          <w:color w:val="414141" w:themeColor="text1"/>
          <w:szCs w:val="20"/>
          <w:lang w:val="en-GB"/>
        </w:rPr>
      </w:pPr>
      <w:r w:rsidRPr="00461C95">
        <w:rPr>
          <w:rFonts w:cs="Arial"/>
          <w:color w:val="414141" w:themeColor="text1"/>
          <w:szCs w:val="20"/>
          <w:lang w:val="en-GB"/>
        </w:rPr>
        <w:t xml:space="preserve">2. </w:t>
      </w:r>
      <w:r>
        <w:rPr>
          <w:rFonts w:cs="Arial"/>
          <w:color w:val="414141" w:themeColor="text1"/>
          <w:szCs w:val="20"/>
          <w:lang w:val="en-GB"/>
        </w:rPr>
        <w:t>News about the education</w:t>
      </w:r>
      <w:r w:rsidR="00BF7E8D">
        <w:rPr>
          <w:rFonts w:cs="Arial"/>
          <w:color w:val="414141" w:themeColor="text1"/>
          <w:szCs w:val="20"/>
          <w:lang w:val="en-GB"/>
        </w:rPr>
        <w:t xml:space="preserve"> (11.35-1</w:t>
      </w:r>
      <w:r w:rsidR="00FF32A0">
        <w:rPr>
          <w:rFonts w:cs="Arial"/>
          <w:color w:val="414141" w:themeColor="text1"/>
          <w:szCs w:val="20"/>
          <w:lang w:val="en-GB"/>
        </w:rPr>
        <w:t>2</w:t>
      </w:r>
      <w:r w:rsidR="00BF7E8D">
        <w:rPr>
          <w:rFonts w:cs="Arial"/>
          <w:color w:val="414141" w:themeColor="text1"/>
          <w:szCs w:val="20"/>
          <w:lang w:val="en-GB"/>
        </w:rPr>
        <w:t>.</w:t>
      </w:r>
      <w:r w:rsidR="00FF32A0">
        <w:rPr>
          <w:rFonts w:cs="Arial"/>
          <w:color w:val="414141" w:themeColor="text1"/>
          <w:szCs w:val="20"/>
          <w:lang w:val="en-GB"/>
        </w:rPr>
        <w:t>0</w:t>
      </w:r>
      <w:r w:rsidR="00BF7E8D">
        <w:rPr>
          <w:rFonts w:cs="Arial"/>
          <w:color w:val="414141" w:themeColor="text1"/>
          <w:szCs w:val="20"/>
          <w:lang w:val="en-GB"/>
        </w:rPr>
        <w:t>0)</w:t>
      </w:r>
    </w:p>
    <w:p w14:paraId="2FD37F6F" w14:textId="2A906600" w:rsidR="00842133" w:rsidRDefault="00842133" w:rsidP="00461C95">
      <w:pPr>
        <w:rPr>
          <w:rFonts w:cs="Arial"/>
          <w:color w:val="414141" w:themeColor="text1"/>
          <w:szCs w:val="20"/>
          <w:lang w:val="en-GB"/>
        </w:rPr>
      </w:pPr>
      <w:r>
        <w:rPr>
          <w:rFonts w:cs="Arial"/>
          <w:color w:val="414141" w:themeColor="text1"/>
          <w:szCs w:val="20"/>
          <w:lang w:val="en-GB"/>
        </w:rPr>
        <w:t>3. Graduates’ employability</w:t>
      </w:r>
      <w:r w:rsidR="00BF7E8D">
        <w:rPr>
          <w:rFonts w:cs="Arial"/>
          <w:color w:val="414141" w:themeColor="text1"/>
          <w:szCs w:val="20"/>
          <w:lang w:val="en-GB"/>
        </w:rPr>
        <w:t xml:space="preserve"> (1</w:t>
      </w:r>
      <w:r w:rsidR="00286849">
        <w:rPr>
          <w:rFonts w:cs="Arial"/>
          <w:color w:val="414141" w:themeColor="text1"/>
          <w:szCs w:val="20"/>
          <w:lang w:val="en-GB"/>
        </w:rPr>
        <w:t>2.00</w:t>
      </w:r>
      <w:r w:rsidR="00BF7E8D">
        <w:rPr>
          <w:rFonts w:cs="Arial"/>
          <w:color w:val="414141" w:themeColor="text1"/>
          <w:szCs w:val="20"/>
          <w:lang w:val="en-GB"/>
        </w:rPr>
        <w:t>-13.20 – incl. 10 min. break)</w:t>
      </w:r>
    </w:p>
    <w:p w14:paraId="09B2F027" w14:textId="0F567564" w:rsidR="00BF7E8D" w:rsidRDefault="00BF7E8D" w:rsidP="00461C95">
      <w:pPr>
        <w:rPr>
          <w:rFonts w:cs="Arial"/>
          <w:color w:val="414141" w:themeColor="text1"/>
          <w:szCs w:val="20"/>
          <w:lang w:val="en-GB"/>
        </w:rPr>
      </w:pPr>
      <w:r>
        <w:rPr>
          <w:rFonts w:cs="Arial"/>
          <w:color w:val="414141" w:themeColor="text1"/>
          <w:szCs w:val="20"/>
          <w:lang w:val="en-GB"/>
        </w:rPr>
        <w:t>4. AOB (13.20-13.30)</w:t>
      </w:r>
    </w:p>
    <w:p w14:paraId="02E2245F" w14:textId="77777777" w:rsidR="00BF7E8D" w:rsidRDefault="00BF7E8D" w:rsidP="00461C95">
      <w:pPr>
        <w:rPr>
          <w:rFonts w:cs="Arial"/>
          <w:color w:val="414141" w:themeColor="text1"/>
          <w:szCs w:val="20"/>
          <w:lang w:val="en-GB"/>
        </w:rPr>
      </w:pPr>
    </w:p>
    <w:p w14:paraId="1256BB40" w14:textId="77777777" w:rsidR="00815A70" w:rsidRPr="00064DE5" w:rsidRDefault="00815A70" w:rsidP="00815A70">
      <w:pPr>
        <w:pBdr>
          <w:bottom w:val="single" w:sz="6" w:space="1" w:color="auto"/>
        </w:pBdr>
        <w:spacing w:after="200" w:line="276" w:lineRule="auto"/>
        <w:rPr>
          <w:b/>
        </w:rPr>
      </w:pPr>
    </w:p>
    <w:p w14:paraId="245A4352" w14:textId="77777777" w:rsidR="00815A70" w:rsidRPr="003A012B" w:rsidRDefault="00815A70" w:rsidP="00815A70">
      <w:pPr>
        <w:pStyle w:val="Heading1"/>
        <w:numPr>
          <w:ilvl w:val="0"/>
          <w:numId w:val="17"/>
        </w:numPr>
        <w:rPr>
          <w:lang w:val="en-GB"/>
        </w:rPr>
      </w:pPr>
      <w:r w:rsidRPr="003A012B">
        <w:rPr>
          <w:lang w:val="en-GB"/>
        </w:rPr>
        <w:t>Welcome and approval of agenda</w:t>
      </w:r>
    </w:p>
    <w:p w14:paraId="165E5B7B" w14:textId="77777777" w:rsidR="00E212D5" w:rsidRPr="00E212D5" w:rsidRDefault="00E212D5" w:rsidP="00E212D5">
      <w:pPr>
        <w:spacing w:after="200" w:line="276" w:lineRule="auto"/>
        <w:rPr>
          <w:lang w:val="en-US"/>
        </w:rPr>
      </w:pPr>
      <w:r w:rsidRPr="00E212D5">
        <w:rPr>
          <w:b/>
          <w:bCs/>
          <w:lang w:val="en-GB"/>
        </w:rPr>
        <w:t>Presentation of the subject (Lotte Kronborg Thomsen)</w:t>
      </w:r>
      <w:r w:rsidRPr="00E212D5">
        <w:rPr>
          <w:lang w:val="en-US"/>
        </w:rPr>
        <w:t> </w:t>
      </w:r>
    </w:p>
    <w:p w14:paraId="368F9714" w14:textId="62C8CFCE" w:rsidR="00E212D5" w:rsidRPr="00842133" w:rsidRDefault="00E212D5" w:rsidP="00842133">
      <w:pPr>
        <w:pStyle w:val="ListParagraph"/>
        <w:numPr>
          <w:ilvl w:val="0"/>
          <w:numId w:val="14"/>
        </w:numPr>
        <w:spacing w:after="200" w:line="276" w:lineRule="auto"/>
        <w:rPr>
          <w:lang w:val="en-US"/>
        </w:rPr>
      </w:pPr>
      <w:r w:rsidRPr="00842133">
        <w:rPr>
          <w:lang w:val="en-GB"/>
        </w:rPr>
        <w:t>Head of PBA in Animation welcomes the committee.</w:t>
      </w:r>
      <w:r w:rsidRPr="00842133">
        <w:rPr>
          <w:lang w:val="en-US"/>
        </w:rPr>
        <w:t> </w:t>
      </w:r>
    </w:p>
    <w:p w14:paraId="3DA3B574" w14:textId="17D26151" w:rsidR="00E212D5" w:rsidRPr="00D97BB1" w:rsidRDefault="00E212D5" w:rsidP="00842133">
      <w:pPr>
        <w:pStyle w:val="ListParagraph"/>
        <w:numPr>
          <w:ilvl w:val="0"/>
          <w:numId w:val="14"/>
        </w:numPr>
        <w:spacing w:after="200" w:line="276" w:lineRule="auto"/>
        <w:rPr>
          <w:lang w:val="en-US"/>
        </w:rPr>
      </w:pPr>
      <w:r w:rsidRPr="00842133">
        <w:rPr>
          <w:lang w:val="en-GB"/>
        </w:rPr>
        <w:t>Approval of agenda and anything for AOB?</w:t>
      </w:r>
    </w:p>
    <w:p w14:paraId="057EBC23" w14:textId="7A583D16" w:rsidR="00D97BB1" w:rsidRDefault="00D97BB1" w:rsidP="003776C0">
      <w:pPr>
        <w:spacing w:after="200" w:line="276" w:lineRule="auto"/>
        <w:rPr>
          <w:b/>
          <w:lang w:val="en-US"/>
        </w:rPr>
      </w:pPr>
      <w:r>
        <w:rPr>
          <w:b/>
          <w:lang w:val="en-US"/>
        </w:rPr>
        <w:t>Summary</w:t>
      </w:r>
    </w:p>
    <w:p w14:paraId="262C7918" w14:textId="2C4F16E8" w:rsidR="003776C0" w:rsidRPr="003776C0" w:rsidRDefault="003776C0" w:rsidP="003776C0">
      <w:pPr>
        <w:pStyle w:val="ListParagraph"/>
        <w:numPr>
          <w:ilvl w:val="0"/>
          <w:numId w:val="19"/>
        </w:numPr>
        <w:spacing w:after="200" w:line="276" w:lineRule="auto"/>
        <w:rPr>
          <w:lang w:val="en-US"/>
        </w:rPr>
      </w:pPr>
      <w:r>
        <w:rPr>
          <w:lang w:val="en-US"/>
        </w:rPr>
        <w:t xml:space="preserve">Lotte welcomed the committee. Lotte is resigning as head of studies. </w:t>
      </w:r>
      <w:r w:rsidRPr="003776C0">
        <w:rPr>
          <w:lang w:val="en-US"/>
        </w:rPr>
        <w:t xml:space="preserve">Peter Dyring-Olsen, head of </w:t>
      </w:r>
      <w:r>
        <w:rPr>
          <w:lang w:val="en-US"/>
        </w:rPr>
        <w:t>Graphic Storytelling, will be head of both Graphic Storytelling and Animation from August 1, 2023. Peter participated in the beginning of the meeting and introduced himself to the committee. When Peter takes the new position there will be hired a new adjunct for Graphic Storytelling.</w:t>
      </w:r>
    </w:p>
    <w:p w14:paraId="476ADC46" w14:textId="77777777" w:rsidR="00815A70" w:rsidRPr="00FF32A0" w:rsidRDefault="00815A70" w:rsidP="00815A70">
      <w:pPr>
        <w:pBdr>
          <w:bottom w:val="single" w:sz="6" w:space="1" w:color="auto"/>
        </w:pBdr>
        <w:spacing w:after="200" w:line="276" w:lineRule="auto"/>
        <w:rPr>
          <w:b/>
          <w:lang w:val="en-US"/>
        </w:rPr>
      </w:pPr>
    </w:p>
    <w:p w14:paraId="2DCE8400" w14:textId="0F3EAE73" w:rsidR="00842133" w:rsidRDefault="00842133" w:rsidP="00815A70">
      <w:pPr>
        <w:pStyle w:val="Heading1"/>
        <w:numPr>
          <w:ilvl w:val="0"/>
          <w:numId w:val="17"/>
        </w:numPr>
        <w:spacing w:line="276" w:lineRule="auto"/>
      </w:pPr>
      <w:r>
        <w:t xml:space="preserve">News </w:t>
      </w:r>
      <w:proofErr w:type="spellStart"/>
      <w:r>
        <w:t>about</w:t>
      </w:r>
      <w:proofErr w:type="spellEnd"/>
      <w:r>
        <w:t xml:space="preserve"> the </w:t>
      </w:r>
      <w:proofErr w:type="spellStart"/>
      <w:r>
        <w:t>education</w:t>
      </w:r>
      <w:proofErr w:type="spellEnd"/>
    </w:p>
    <w:p w14:paraId="6EB6C7B5" w14:textId="77777777" w:rsidR="00842133" w:rsidRPr="00842133" w:rsidRDefault="00842133" w:rsidP="00842133">
      <w:pPr>
        <w:spacing w:after="200" w:line="276" w:lineRule="auto"/>
        <w:rPr>
          <w:lang w:val="en-US"/>
        </w:rPr>
      </w:pPr>
      <w:r w:rsidRPr="00842133">
        <w:rPr>
          <w:b/>
          <w:bCs/>
          <w:lang w:val="en-GB"/>
        </w:rPr>
        <w:t>Presentation of the subject (Lotte Kronborg Thomsen)</w:t>
      </w:r>
      <w:r w:rsidRPr="00842133">
        <w:rPr>
          <w:lang w:val="en-US"/>
        </w:rPr>
        <w:t> </w:t>
      </w:r>
    </w:p>
    <w:p w14:paraId="643985E3" w14:textId="0CA5958E" w:rsidR="00842133" w:rsidRDefault="00842133" w:rsidP="00842133">
      <w:pPr>
        <w:pStyle w:val="ListParagraph"/>
        <w:numPr>
          <w:ilvl w:val="0"/>
          <w:numId w:val="12"/>
        </w:numPr>
        <w:rPr>
          <w:lang w:val="en-US"/>
        </w:rPr>
      </w:pPr>
      <w:r>
        <w:rPr>
          <w:lang w:val="en-US"/>
        </w:rPr>
        <w:lastRenderedPageBreak/>
        <w:t>New structure on 3</w:t>
      </w:r>
      <w:r w:rsidRPr="00842133">
        <w:rPr>
          <w:vertAlign w:val="superscript"/>
          <w:lang w:val="en-US"/>
        </w:rPr>
        <w:t>rd</w:t>
      </w:r>
      <w:r>
        <w:rPr>
          <w:lang w:val="en-US"/>
        </w:rPr>
        <w:t xml:space="preserve"> year</w:t>
      </w:r>
    </w:p>
    <w:p w14:paraId="602DC2E7" w14:textId="3CAA40CD" w:rsidR="00842133" w:rsidRDefault="00842133" w:rsidP="00842133">
      <w:pPr>
        <w:pStyle w:val="ListParagraph"/>
        <w:numPr>
          <w:ilvl w:val="0"/>
          <w:numId w:val="12"/>
        </w:numPr>
        <w:rPr>
          <w:lang w:val="en-US"/>
        </w:rPr>
      </w:pPr>
      <w:r>
        <w:rPr>
          <w:lang w:val="en-US"/>
        </w:rPr>
        <w:t>New organization of 1. Year</w:t>
      </w:r>
    </w:p>
    <w:p w14:paraId="78F2B013" w14:textId="5232627D" w:rsidR="00842133" w:rsidRDefault="00842133" w:rsidP="00842133">
      <w:pPr>
        <w:pStyle w:val="ListParagraph"/>
        <w:numPr>
          <w:ilvl w:val="0"/>
          <w:numId w:val="12"/>
        </w:numPr>
        <w:rPr>
          <w:lang w:val="en-US"/>
        </w:rPr>
      </w:pPr>
      <w:r>
        <w:rPr>
          <w:lang w:val="en-US"/>
        </w:rPr>
        <w:t>General changes on the semesters</w:t>
      </w:r>
    </w:p>
    <w:p w14:paraId="71F93671" w14:textId="6256CE2F" w:rsidR="00842133" w:rsidRDefault="00842133" w:rsidP="00842133">
      <w:pPr>
        <w:pStyle w:val="ListParagraph"/>
        <w:numPr>
          <w:ilvl w:val="0"/>
          <w:numId w:val="12"/>
        </w:numPr>
        <w:rPr>
          <w:lang w:val="en-US"/>
        </w:rPr>
      </w:pPr>
      <w:r>
        <w:rPr>
          <w:lang w:val="en-US"/>
        </w:rPr>
        <w:t xml:space="preserve">The admission </w:t>
      </w:r>
      <w:proofErr w:type="gramStart"/>
      <w:r>
        <w:rPr>
          <w:lang w:val="en-US"/>
        </w:rPr>
        <w:t>process</w:t>
      </w:r>
      <w:proofErr w:type="gramEnd"/>
    </w:p>
    <w:p w14:paraId="3730D9EF" w14:textId="484BF541" w:rsidR="003776C0" w:rsidRDefault="003776C0" w:rsidP="003776C0">
      <w:pPr>
        <w:rPr>
          <w:lang w:val="en-US"/>
        </w:rPr>
      </w:pPr>
    </w:p>
    <w:p w14:paraId="250CA80A" w14:textId="435FD6A0" w:rsidR="003776C0" w:rsidRDefault="003776C0" w:rsidP="003776C0">
      <w:pPr>
        <w:rPr>
          <w:b/>
          <w:lang w:val="en-US"/>
        </w:rPr>
      </w:pPr>
      <w:r>
        <w:rPr>
          <w:b/>
          <w:lang w:val="en-US"/>
        </w:rPr>
        <w:t>Summary</w:t>
      </w:r>
    </w:p>
    <w:p w14:paraId="4EB98E11" w14:textId="77777777" w:rsidR="00184D59" w:rsidRDefault="00184D59" w:rsidP="003776C0">
      <w:pPr>
        <w:rPr>
          <w:b/>
          <w:lang w:val="en-US"/>
        </w:rPr>
      </w:pPr>
    </w:p>
    <w:p w14:paraId="4F5912AB" w14:textId="0FA5C209" w:rsidR="003776C0" w:rsidRDefault="00FD7833" w:rsidP="003776C0">
      <w:pPr>
        <w:pStyle w:val="ListParagraph"/>
        <w:numPr>
          <w:ilvl w:val="0"/>
          <w:numId w:val="20"/>
        </w:numPr>
        <w:rPr>
          <w:lang w:val="en-US"/>
        </w:rPr>
      </w:pPr>
      <w:r>
        <w:rPr>
          <w:b/>
          <w:lang w:val="en-US"/>
        </w:rPr>
        <w:t>New structure on 3</w:t>
      </w:r>
      <w:r w:rsidRPr="00FD7833">
        <w:rPr>
          <w:b/>
          <w:vertAlign w:val="superscript"/>
          <w:lang w:val="en-US"/>
        </w:rPr>
        <w:t>rd</w:t>
      </w:r>
      <w:r>
        <w:rPr>
          <w:b/>
          <w:lang w:val="en-US"/>
        </w:rPr>
        <w:t xml:space="preserve"> Year</w:t>
      </w:r>
    </w:p>
    <w:p w14:paraId="085C4852" w14:textId="73F568F4" w:rsidR="00FD7833" w:rsidRDefault="00C57096" w:rsidP="00184D59">
      <w:pPr>
        <w:pStyle w:val="ListParagraph"/>
        <w:rPr>
          <w:lang w:val="en-US"/>
        </w:rPr>
      </w:pPr>
      <w:r>
        <w:rPr>
          <w:lang w:val="en-US"/>
        </w:rPr>
        <w:t>3</w:t>
      </w:r>
      <w:r w:rsidRPr="00C57096">
        <w:rPr>
          <w:vertAlign w:val="superscript"/>
          <w:lang w:val="en-US"/>
        </w:rPr>
        <w:t>rd</w:t>
      </w:r>
      <w:r>
        <w:rPr>
          <w:lang w:val="en-US"/>
        </w:rPr>
        <w:t xml:space="preserve"> Year </w:t>
      </w:r>
      <w:r w:rsidR="00184D59">
        <w:rPr>
          <w:lang w:val="en-US"/>
        </w:rPr>
        <w:t xml:space="preserve">is reorganized, so </w:t>
      </w:r>
      <w:r>
        <w:rPr>
          <w:lang w:val="en-US"/>
        </w:rPr>
        <w:t>5</w:t>
      </w:r>
      <w:r w:rsidRPr="00C57096">
        <w:rPr>
          <w:vertAlign w:val="superscript"/>
          <w:lang w:val="en-US"/>
        </w:rPr>
        <w:t>th</w:t>
      </w:r>
      <w:r>
        <w:rPr>
          <w:lang w:val="en-US"/>
        </w:rPr>
        <w:t xml:space="preserve"> semester</w:t>
      </w:r>
      <w:r w:rsidR="00184D59">
        <w:rPr>
          <w:lang w:val="en-US"/>
        </w:rPr>
        <w:t xml:space="preserve"> will consist of</w:t>
      </w:r>
      <w:r>
        <w:rPr>
          <w:lang w:val="en-US"/>
        </w:rPr>
        <w:t xml:space="preserve"> Elective</w:t>
      </w:r>
      <w:r w:rsidR="00184D59">
        <w:rPr>
          <w:lang w:val="en-US"/>
        </w:rPr>
        <w:t>s</w:t>
      </w:r>
      <w:r>
        <w:rPr>
          <w:lang w:val="en-US"/>
        </w:rPr>
        <w:t xml:space="preserve"> (here they can also make things for their portfolio), Career focus</w:t>
      </w:r>
      <w:r w:rsidR="00184D59">
        <w:rPr>
          <w:lang w:val="en-US"/>
        </w:rPr>
        <w:t xml:space="preserve"> and a r</w:t>
      </w:r>
      <w:r>
        <w:rPr>
          <w:lang w:val="en-US"/>
        </w:rPr>
        <w:t>evised collaboration with the Film School</w:t>
      </w:r>
      <w:r w:rsidR="001F144F">
        <w:rPr>
          <w:lang w:val="en-US"/>
        </w:rPr>
        <w:t>. 6</w:t>
      </w:r>
      <w:r w:rsidR="001F144F" w:rsidRPr="001F144F">
        <w:rPr>
          <w:vertAlign w:val="superscript"/>
          <w:lang w:val="en-US"/>
        </w:rPr>
        <w:t>th</w:t>
      </w:r>
      <w:r w:rsidR="001F144F">
        <w:rPr>
          <w:lang w:val="en-US"/>
        </w:rPr>
        <w:t xml:space="preserve"> semeste</w:t>
      </w:r>
      <w:r w:rsidR="00184D59">
        <w:rPr>
          <w:lang w:val="en-US"/>
        </w:rPr>
        <w:t>r will consist of the</w:t>
      </w:r>
      <w:r w:rsidR="001F144F">
        <w:rPr>
          <w:lang w:val="en-US"/>
        </w:rPr>
        <w:t xml:space="preserve"> 3</w:t>
      </w:r>
      <w:r w:rsidR="001F144F" w:rsidRPr="001F144F">
        <w:rPr>
          <w:vertAlign w:val="superscript"/>
          <w:lang w:val="en-US"/>
        </w:rPr>
        <w:t>rd</w:t>
      </w:r>
      <w:r w:rsidR="001F144F">
        <w:rPr>
          <w:lang w:val="en-US"/>
        </w:rPr>
        <w:t xml:space="preserve"> Year </w:t>
      </w:r>
      <w:proofErr w:type="spellStart"/>
      <w:r w:rsidR="001F144F">
        <w:rPr>
          <w:lang w:val="en-US"/>
        </w:rPr>
        <w:t>Projcect</w:t>
      </w:r>
      <w:proofErr w:type="spellEnd"/>
      <w:r w:rsidR="001F144F">
        <w:rPr>
          <w:lang w:val="en-US"/>
        </w:rPr>
        <w:t>.</w:t>
      </w:r>
      <w:r w:rsidR="00184D59">
        <w:rPr>
          <w:lang w:val="en-US"/>
        </w:rPr>
        <w:t xml:space="preserve"> More focus on what the students want to learn instead of the results. More groups are experimenting this year, </w:t>
      </w:r>
      <w:proofErr w:type="spellStart"/>
      <w:r w:rsidR="00184D59">
        <w:rPr>
          <w:lang w:val="en-US"/>
        </w:rPr>
        <w:t>eg.</w:t>
      </w:r>
      <w:proofErr w:type="spellEnd"/>
      <w:r w:rsidR="00184D59">
        <w:rPr>
          <w:lang w:val="en-US"/>
        </w:rPr>
        <w:t xml:space="preserve"> animation in unreal, focus on realistic timelines and a healthy work/life balance</w:t>
      </w:r>
      <w:r w:rsidR="00ED6192">
        <w:rPr>
          <w:lang w:val="en-US"/>
        </w:rPr>
        <w:t xml:space="preserve"> and using AI for production.</w:t>
      </w:r>
    </w:p>
    <w:p w14:paraId="28C84D88" w14:textId="27531BAC" w:rsidR="00ED6192" w:rsidRDefault="00ED6192" w:rsidP="00184D59">
      <w:pPr>
        <w:pStyle w:val="ListParagraph"/>
        <w:rPr>
          <w:lang w:val="en-US"/>
        </w:rPr>
      </w:pPr>
    </w:p>
    <w:p w14:paraId="5A31B2FD" w14:textId="699A70C8" w:rsidR="00ED6192" w:rsidRDefault="00ED6192" w:rsidP="00ED6192">
      <w:pPr>
        <w:pStyle w:val="ListParagraph"/>
        <w:rPr>
          <w:lang w:val="en-US"/>
        </w:rPr>
      </w:pPr>
      <w:r>
        <w:rPr>
          <w:lang w:val="en-US"/>
        </w:rPr>
        <w:t>The committee discussed that this change possible will have a positive outcome:</w:t>
      </w:r>
    </w:p>
    <w:p w14:paraId="64E59C45" w14:textId="439FB1D3" w:rsidR="00ED6192" w:rsidRDefault="00ED6192" w:rsidP="00ED6192">
      <w:pPr>
        <w:pStyle w:val="ListParagraph"/>
        <w:numPr>
          <w:ilvl w:val="0"/>
          <w:numId w:val="23"/>
        </w:numPr>
        <w:rPr>
          <w:lang w:val="en-US"/>
        </w:rPr>
      </w:pPr>
      <w:r>
        <w:rPr>
          <w:lang w:val="en-US"/>
        </w:rPr>
        <w:t>Space for more varied and smaller projects. This will engage the students more in the process. They will get more hands-on experience with all parts of the process.</w:t>
      </w:r>
    </w:p>
    <w:p w14:paraId="1EC0EFB1" w14:textId="6075C231" w:rsidR="00ED6192" w:rsidRDefault="00ED6192" w:rsidP="00ED6192">
      <w:pPr>
        <w:pStyle w:val="ListParagraph"/>
        <w:numPr>
          <w:ilvl w:val="0"/>
          <w:numId w:val="23"/>
        </w:numPr>
        <w:rPr>
          <w:lang w:val="en-US"/>
        </w:rPr>
      </w:pPr>
      <w:r>
        <w:rPr>
          <w:lang w:val="en-US"/>
        </w:rPr>
        <w:t>Less unhealthy stress</w:t>
      </w:r>
    </w:p>
    <w:p w14:paraId="7ADC25E6" w14:textId="77777777" w:rsidR="00ED6192" w:rsidRDefault="00ED6192" w:rsidP="00ED6192">
      <w:pPr>
        <w:pStyle w:val="ListParagraph"/>
        <w:numPr>
          <w:ilvl w:val="0"/>
          <w:numId w:val="23"/>
        </w:numPr>
        <w:rPr>
          <w:lang w:val="en-US"/>
        </w:rPr>
      </w:pPr>
      <w:r>
        <w:rPr>
          <w:lang w:val="en-US"/>
        </w:rPr>
        <w:t>The long project work and big groups have until now caused a lot of stress and students not being able to specialize in what they want to do in the future. The school does not teach the students to take specific roles in a big group.</w:t>
      </w:r>
    </w:p>
    <w:p w14:paraId="7C30F529" w14:textId="77777777" w:rsidR="00ED6192" w:rsidRDefault="00ED6192" w:rsidP="00ED6192">
      <w:pPr>
        <w:rPr>
          <w:lang w:val="en-US"/>
        </w:rPr>
      </w:pPr>
    </w:p>
    <w:p w14:paraId="745612A5" w14:textId="77777777" w:rsidR="00ED6192" w:rsidRDefault="00ED6192" w:rsidP="00ED6192">
      <w:pPr>
        <w:pStyle w:val="ListParagraph"/>
        <w:numPr>
          <w:ilvl w:val="0"/>
          <w:numId w:val="20"/>
        </w:numPr>
        <w:rPr>
          <w:lang w:val="en-US"/>
        </w:rPr>
      </w:pPr>
      <w:r w:rsidRPr="00ED6192">
        <w:rPr>
          <w:lang w:val="en-US"/>
        </w:rPr>
        <w:t xml:space="preserve"> </w:t>
      </w:r>
      <w:r>
        <w:rPr>
          <w:b/>
          <w:lang w:val="en-US"/>
        </w:rPr>
        <w:t>New organization of 1</w:t>
      </w:r>
      <w:r w:rsidRPr="00FD7833">
        <w:rPr>
          <w:b/>
          <w:vertAlign w:val="superscript"/>
          <w:lang w:val="en-US"/>
        </w:rPr>
        <w:t>st</w:t>
      </w:r>
      <w:r>
        <w:rPr>
          <w:b/>
          <w:lang w:val="en-US"/>
        </w:rPr>
        <w:t xml:space="preserve"> Year</w:t>
      </w:r>
    </w:p>
    <w:p w14:paraId="28A3FB7A" w14:textId="04E22F4E" w:rsidR="00ED6192" w:rsidRDefault="00ED6192" w:rsidP="00ED6192">
      <w:pPr>
        <w:pStyle w:val="ListParagraph"/>
        <w:rPr>
          <w:lang w:val="en-US"/>
        </w:rPr>
      </w:pPr>
      <w:r>
        <w:rPr>
          <w:lang w:val="en-US"/>
        </w:rPr>
        <w:t>There has been a new organization on 1</w:t>
      </w:r>
      <w:r w:rsidRPr="003776C0">
        <w:rPr>
          <w:vertAlign w:val="superscript"/>
          <w:lang w:val="en-US"/>
        </w:rPr>
        <w:t>st</w:t>
      </w:r>
      <w:r>
        <w:rPr>
          <w:lang w:val="en-US"/>
        </w:rPr>
        <w:t xml:space="preserve"> year. Instead of two coordinators and guest teachers, the </w:t>
      </w:r>
      <w:proofErr w:type="spellStart"/>
      <w:r>
        <w:rPr>
          <w:lang w:val="en-US"/>
        </w:rPr>
        <w:t>staffis</w:t>
      </w:r>
      <w:proofErr w:type="spellEnd"/>
      <w:r>
        <w:rPr>
          <w:lang w:val="en-US"/>
        </w:rPr>
        <w:t xml:space="preserve"> around the students consist a staff teacher, a planner, a student counselor and guest teachers.</w:t>
      </w:r>
    </w:p>
    <w:p w14:paraId="743D7B74" w14:textId="75B61337" w:rsidR="007B35A2" w:rsidRDefault="007B35A2" w:rsidP="00ED6192">
      <w:pPr>
        <w:pStyle w:val="ListParagraph"/>
        <w:rPr>
          <w:lang w:val="en-US"/>
        </w:rPr>
      </w:pPr>
    </w:p>
    <w:p w14:paraId="650C0B68" w14:textId="0C3A6A3F" w:rsidR="007B35A2" w:rsidRDefault="007B35A2" w:rsidP="00ED6192">
      <w:pPr>
        <w:pStyle w:val="ListParagraph"/>
        <w:rPr>
          <w:lang w:val="en-US"/>
        </w:rPr>
      </w:pPr>
      <w:r>
        <w:rPr>
          <w:lang w:val="en-US"/>
        </w:rPr>
        <w:t>We have also tried out a new teaching evaluation system in the end of the semester. We now have the students’ reflections of the whole semester. The following up on the results will be more systematic and involving more staff.</w:t>
      </w:r>
    </w:p>
    <w:p w14:paraId="51948E0B" w14:textId="77777777" w:rsidR="00ED6192" w:rsidRDefault="00ED6192" w:rsidP="00ED6192">
      <w:pPr>
        <w:pStyle w:val="ListParagraph"/>
        <w:rPr>
          <w:lang w:val="en-US"/>
        </w:rPr>
      </w:pPr>
    </w:p>
    <w:p w14:paraId="6888BCBC" w14:textId="2A0410FF" w:rsidR="007B35A2" w:rsidRDefault="00ED6192" w:rsidP="007B35A2">
      <w:pPr>
        <w:pStyle w:val="ListParagraph"/>
        <w:rPr>
          <w:lang w:val="en-US"/>
        </w:rPr>
      </w:pPr>
      <w:r>
        <w:rPr>
          <w:lang w:val="en-US"/>
        </w:rPr>
        <w:t xml:space="preserve">Some students think they miss the closer connection to a coordinator so we are still working on a proper balance between being close to the students and letting them take responsibility </w:t>
      </w:r>
      <w:r w:rsidR="007B35A2">
        <w:rPr>
          <w:lang w:val="en-US"/>
        </w:rPr>
        <w:t>for their time at TAW and it might also need to be different on the different years.</w:t>
      </w:r>
    </w:p>
    <w:p w14:paraId="790CC87F" w14:textId="7A74A360" w:rsidR="007B35A2" w:rsidRDefault="007B35A2" w:rsidP="007B35A2">
      <w:pPr>
        <w:pStyle w:val="ListParagraph"/>
        <w:rPr>
          <w:lang w:val="en-US"/>
        </w:rPr>
      </w:pPr>
    </w:p>
    <w:p w14:paraId="20A7CA23" w14:textId="69355DE0" w:rsidR="00ED6192" w:rsidRDefault="007B35A2" w:rsidP="007B35A2">
      <w:pPr>
        <w:pStyle w:val="ListParagraph"/>
        <w:rPr>
          <w:lang w:val="en-US"/>
        </w:rPr>
      </w:pPr>
      <w:r>
        <w:rPr>
          <w:lang w:val="en-US"/>
        </w:rPr>
        <w:t>The committee members discussed the importance of being very clear in the communication and the expectations to the students.</w:t>
      </w:r>
      <w:r w:rsidRPr="00ED6192">
        <w:rPr>
          <w:lang w:val="en-US"/>
        </w:rPr>
        <w:t xml:space="preserve"> </w:t>
      </w:r>
    </w:p>
    <w:p w14:paraId="3F5F4D8A" w14:textId="462E87F1" w:rsidR="007B35A2" w:rsidRDefault="007B35A2" w:rsidP="007B35A2">
      <w:pPr>
        <w:pStyle w:val="ListParagraph"/>
        <w:rPr>
          <w:lang w:val="en-US"/>
        </w:rPr>
      </w:pPr>
    </w:p>
    <w:p w14:paraId="6BEB1D35" w14:textId="77777777" w:rsidR="007B35A2" w:rsidRPr="00FD7833" w:rsidRDefault="007B35A2" w:rsidP="007B35A2">
      <w:pPr>
        <w:pStyle w:val="ListParagraph"/>
        <w:numPr>
          <w:ilvl w:val="0"/>
          <w:numId w:val="20"/>
        </w:numPr>
        <w:rPr>
          <w:b/>
          <w:lang w:val="en-US"/>
        </w:rPr>
      </w:pPr>
      <w:r w:rsidRPr="00FD7833">
        <w:rPr>
          <w:b/>
          <w:lang w:val="en-US"/>
        </w:rPr>
        <w:t>General changes on the semesters</w:t>
      </w:r>
    </w:p>
    <w:p w14:paraId="7A5807FF" w14:textId="4D0134BF" w:rsidR="004515F6" w:rsidRDefault="007B35A2" w:rsidP="00E02F49">
      <w:pPr>
        <w:pStyle w:val="ListParagraph"/>
        <w:rPr>
          <w:lang w:val="en-US"/>
        </w:rPr>
      </w:pPr>
      <w:r>
        <w:rPr>
          <w:lang w:val="en-US"/>
        </w:rPr>
        <w:t>The school will hire another planner</w:t>
      </w:r>
      <w:r w:rsidR="00E02F49">
        <w:rPr>
          <w:lang w:val="en-US"/>
        </w:rPr>
        <w:t xml:space="preserve"> for overall planning across the years. Internal teachers will be teaching across the different classes to ensure continuity and progression in the teaching. There will still be guest teachers teaching a majority of the classes. </w:t>
      </w:r>
      <w:r w:rsidR="007E3018">
        <w:rPr>
          <w:lang w:val="en-US"/>
        </w:rPr>
        <w:t>The students’ representative noted that it is i</w:t>
      </w:r>
      <w:r>
        <w:rPr>
          <w:lang w:val="en-US"/>
        </w:rPr>
        <w:t xml:space="preserve">mportant to communicate changes and expectations to the different </w:t>
      </w:r>
      <w:r w:rsidR="007E3018">
        <w:rPr>
          <w:lang w:val="en-US"/>
        </w:rPr>
        <w:t>Y</w:t>
      </w:r>
      <w:r>
        <w:rPr>
          <w:lang w:val="en-US"/>
        </w:rPr>
        <w:t>ears.</w:t>
      </w:r>
    </w:p>
    <w:p w14:paraId="5A40D76F" w14:textId="08327E31" w:rsidR="004515F6" w:rsidRPr="004515F6" w:rsidRDefault="004515F6" w:rsidP="004515F6">
      <w:pPr>
        <w:rPr>
          <w:b/>
          <w:lang w:val="en-US"/>
        </w:rPr>
      </w:pPr>
    </w:p>
    <w:p w14:paraId="7ECFE611" w14:textId="0CDA1B42" w:rsidR="000D0538" w:rsidRDefault="004515F6" w:rsidP="004515F6">
      <w:pPr>
        <w:pStyle w:val="ListParagraph"/>
        <w:rPr>
          <w:lang w:val="en-US"/>
        </w:rPr>
      </w:pPr>
      <w:r w:rsidRPr="004515F6">
        <w:rPr>
          <w:lang w:val="en-US"/>
        </w:rPr>
        <w:t xml:space="preserve">Attendance and different approaches to attendance was discussed. </w:t>
      </w:r>
      <w:r w:rsidR="00E02F49">
        <w:rPr>
          <w:lang w:val="en-US"/>
        </w:rPr>
        <w:t xml:space="preserve">It is still a requirement and expectation that the students take active part </w:t>
      </w:r>
      <w:r w:rsidR="000D0538">
        <w:rPr>
          <w:lang w:val="en-US"/>
        </w:rPr>
        <w:t>in</w:t>
      </w:r>
      <w:r w:rsidR="00E02F49">
        <w:rPr>
          <w:lang w:val="en-US"/>
        </w:rPr>
        <w:t xml:space="preserve"> their education and show</w:t>
      </w:r>
      <w:r w:rsidR="000D0538">
        <w:rPr>
          <w:lang w:val="en-US"/>
        </w:rPr>
        <w:t xml:space="preserve"> up for lectures, but after mandatory attendance was removed, some students are missing a great deal of lectures. The Educational Committee discussed possible reasons for this and suggested that it can be addressed </w:t>
      </w:r>
      <w:proofErr w:type="gramStart"/>
      <w:r w:rsidR="000D0538">
        <w:rPr>
          <w:lang w:val="en-US"/>
        </w:rPr>
        <w:t>more clear</w:t>
      </w:r>
      <w:proofErr w:type="gramEnd"/>
      <w:r w:rsidR="000D0538">
        <w:rPr>
          <w:lang w:val="en-US"/>
        </w:rPr>
        <w:t xml:space="preserve"> from the school </w:t>
      </w:r>
      <w:r w:rsidR="000D0538" w:rsidRPr="000D0538">
        <w:rPr>
          <w:lang w:val="en-US"/>
        </w:rPr>
        <w:t xml:space="preserve">that, </w:t>
      </w:r>
      <w:r w:rsidR="000D0538">
        <w:rPr>
          <w:lang w:val="en-US"/>
        </w:rPr>
        <w:t xml:space="preserve">even if </w:t>
      </w:r>
      <w:r w:rsidR="000D0538" w:rsidRPr="000D0538">
        <w:rPr>
          <w:lang w:val="en-US"/>
        </w:rPr>
        <w:t>they don</w:t>
      </w:r>
      <w:r w:rsidR="000D0538">
        <w:rPr>
          <w:lang w:val="en-US"/>
        </w:rPr>
        <w:t>’</w:t>
      </w:r>
      <w:r w:rsidR="000D0538" w:rsidRPr="000D0538">
        <w:rPr>
          <w:lang w:val="en-US"/>
        </w:rPr>
        <w:t xml:space="preserve">t think a lecture is important for them at the given moment, </w:t>
      </w:r>
      <w:r w:rsidR="000D0538">
        <w:rPr>
          <w:lang w:val="en-US"/>
        </w:rPr>
        <w:t>it</w:t>
      </w:r>
      <w:r w:rsidR="000D0538" w:rsidRPr="000D0538">
        <w:rPr>
          <w:lang w:val="en-US"/>
        </w:rPr>
        <w:t xml:space="preserve"> can come in handy later for the career</w:t>
      </w:r>
      <w:r w:rsidR="000D0538">
        <w:rPr>
          <w:lang w:val="en-US"/>
        </w:rPr>
        <w:t>.</w:t>
      </w:r>
      <w:r w:rsidR="000D0538" w:rsidRPr="000D0538">
        <w:rPr>
          <w:lang w:val="en-US"/>
        </w:rPr>
        <w:t xml:space="preserve"> It is fine that students know early that they might not want to be </w:t>
      </w:r>
      <w:proofErr w:type="spellStart"/>
      <w:r w:rsidR="000D0538" w:rsidRPr="000D0538">
        <w:rPr>
          <w:lang w:val="en-US"/>
        </w:rPr>
        <w:t>eg.</w:t>
      </w:r>
      <w:proofErr w:type="spellEnd"/>
      <w:r w:rsidR="000D0538" w:rsidRPr="000D0538">
        <w:rPr>
          <w:lang w:val="en-US"/>
        </w:rPr>
        <w:t xml:space="preserve"> specialists in rigging, but having an introduction on the basic behind it will only benefit later for general knowledge of the industry. How do we make the students understand it not just has a negative effect for themselves and their reputation as a class, but also for future students? Good teachers from the industry won't come back to the school and teach if the student </w:t>
      </w:r>
      <w:proofErr w:type="gramStart"/>
      <w:r w:rsidR="000D0538" w:rsidRPr="000D0538">
        <w:rPr>
          <w:lang w:val="en-US"/>
        </w:rPr>
        <w:t>don't</w:t>
      </w:r>
      <w:proofErr w:type="gramEnd"/>
      <w:r w:rsidR="000D0538" w:rsidRPr="000D0538">
        <w:rPr>
          <w:lang w:val="en-US"/>
        </w:rPr>
        <w:t xml:space="preserve"> show more dedication. It can have an impact that it will be hard to recruit teachers and the level of the school will not stay competitive to other animation schools.</w:t>
      </w:r>
    </w:p>
    <w:p w14:paraId="28B52CAC" w14:textId="77777777" w:rsidR="000D0538" w:rsidRDefault="000D0538" w:rsidP="004515F6">
      <w:pPr>
        <w:pStyle w:val="ListParagraph"/>
        <w:rPr>
          <w:lang w:val="en-US"/>
        </w:rPr>
      </w:pPr>
    </w:p>
    <w:p w14:paraId="14ED40AD" w14:textId="62706B4A" w:rsidR="004515F6" w:rsidRPr="004515F6" w:rsidRDefault="004515F6" w:rsidP="004515F6">
      <w:pPr>
        <w:pStyle w:val="ListParagraph"/>
        <w:rPr>
          <w:lang w:val="en-US"/>
        </w:rPr>
      </w:pPr>
      <w:r w:rsidRPr="004515F6">
        <w:rPr>
          <w:lang w:val="en-US"/>
        </w:rPr>
        <w:lastRenderedPageBreak/>
        <w:t>Animation is looking at how other educations handle issues with attendance as it is a general problem across educations.</w:t>
      </w:r>
    </w:p>
    <w:p w14:paraId="6CF64647" w14:textId="77777777" w:rsidR="004515F6" w:rsidRDefault="004515F6" w:rsidP="004515F6">
      <w:pPr>
        <w:pStyle w:val="ListParagraph"/>
        <w:rPr>
          <w:b/>
          <w:lang w:val="en-US"/>
        </w:rPr>
      </w:pPr>
    </w:p>
    <w:p w14:paraId="7D41D9E5" w14:textId="7F729745" w:rsidR="007E3018" w:rsidRDefault="007E3018" w:rsidP="007E3018">
      <w:pPr>
        <w:pStyle w:val="ListParagraph"/>
        <w:numPr>
          <w:ilvl w:val="0"/>
          <w:numId w:val="20"/>
        </w:numPr>
        <w:rPr>
          <w:b/>
          <w:lang w:val="en-US"/>
        </w:rPr>
      </w:pPr>
      <w:r>
        <w:rPr>
          <w:b/>
          <w:lang w:val="en-US"/>
        </w:rPr>
        <w:t xml:space="preserve">The admission </w:t>
      </w:r>
      <w:proofErr w:type="spellStart"/>
      <w:r>
        <w:rPr>
          <w:b/>
          <w:lang w:val="en-US"/>
        </w:rPr>
        <w:t>proces</w:t>
      </w:r>
      <w:proofErr w:type="spellEnd"/>
    </w:p>
    <w:p w14:paraId="3FCE0198" w14:textId="6B3777FC" w:rsidR="007E3018" w:rsidRPr="002A0E64" w:rsidRDefault="007E3018" w:rsidP="002A0E64">
      <w:pPr>
        <w:pStyle w:val="ListParagraph"/>
        <w:rPr>
          <w:b/>
          <w:lang w:val="en-US"/>
        </w:rPr>
      </w:pPr>
      <w:r>
        <w:rPr>
          <w:lang w:val="en-US"/>
        </w:rPr>
        <w:t>2023 is a record year with 515 applicants for Animation (CG</w:t>
      </w:r>
      <w:r w:rsidR="00C1203F">
        <w:rPr>
          <w:lang w:val="en-US"/>
        </w:rPr>
        <w:t>: 140</w:t>
      </w:r>
      <w:r>
        <w:rPr>
          <w:lang w:val="en-US"/>
        </w:rPr>
        <w:t xml:space="preserve"> and CA: 375</w:t>
      </w:r>
      <w:r w:rsidR="00C1203F">
        <w:rPr>
          <w:lang w:val="en-US"/>
        </w:rPr>
        <w:t>)</w:t>
      </w:r>
      <w:r>
        <w:rPr>
          <w:lang w:val="en-US"/>
        </w:rPr>
        <w:t>. We will update our portfolio requirements next year</w:t>
      </w:r>
      <w:r w:rsidR="00C1203F">
        <w:rPr>
          <w:lang w:val="en-US"/>
        </w:rPr>
        <w:t xml:space="preserve"> and promote Animation in general and specially CG</w:t>
      </w:r>
      <w:r w:rsidR="000D0538">
        <w:rPr>
          <w:lang w:val="en-US"/>
        </w:rPr>
        <w:t xml:space="preserve">. The CG line needs to be better described (what the new students can expect to learn and what the education are training for). The school assess the applicants’ portfolios and invite the best to an online test and an interview. The </w:t>
      </w:r>
      <w:r w:rsidR="00DC02A8">
        <w:rPr>
          <w:lang w:val="en-US"/>
        </w:rPr>
        <w:t>school look at both the applicants</w:t>
      </w:r>
      <w:r w:rsidR="00842E3F">
        <w:rPr>
          <w:lang w:val="en-US"/>
        </w:rPr>
        <w:t>’</w:t>
      </w:r>
      <w:bookmarkStart w:id="0" w:name="_GoBack"/>
      <w:bookmarkEnd w:id="0"/>
      <w:r w:rsidR="00DC02A8">
        <w:rPr>
          <w:lang w:val="en-US"/>
        </w:rPr>
        <w:t xml:space="preserve"> skills, potential for further development and social skills and maturity (</w:t>
      </w:r>
      <w:proofErr w:type="spellStart"/>
      <w:r w:rsidR="00DC02A8">
        <w:rPr>
          <w:lang w:val="en-US"/>
        </w:rPr>
        <w:t>studieparathed</w:t>
      </w:r>
      <w:proofErr w:type="spellEnd"/>
      <w:r w:rsidR="00DC02A8">
        <w:rPr>
          <w:lang w:val="en-US"/>
        </w:rPr>
        <w:t>).</w:t>
      </w:r>
    </w:p>
    <w:p w14:paraId="62B256BF" w14:textId="2D6A6428" w:rsidR="00842133" w:rsidRPr="003776C0" w:rsidRDefault="00842133" w:rsidP="00842133">
      <w:pPr>
        <w:rPr>
          <w:lang w:val="en-US"/>
        </w:rPr>
      </w:pPr>
    </w:p>
    <w:p w14:paraId="0EDC48CA" w14:textId="77777777" w:rsidR="00815A70" w:rsidRPr="003776C0" w:rsidRDefault="00815A70" w:rsidP="00815A70">
      <w:pPr>
        <w:pBdr>
          <w:bottom w:val="single" w:sz="6" w:space="1" w:color="auto"/>
        </w:pBdr>
        <w:spacing w:after="200" w:line="276" w:lineRule="auto"/>
        <w:rPr>
          <w:b/>
          <w:lang w:val="en-US"/>
        </w:rPr>
      </w:pPr>
    </w:p>
    <w:p w14:paraId="251228C4" w14:textId="2B42BAB5" w:rsidR="00E212D5" w:rsidRDefault="00815A70" w:rsidP="6EDF715B">
      <w:pPr>
        <w:pStyle w:val="Heading1"/>
        <w:numPr>
          <w:ilvl w:val="0"/>
          <w:numId w:val="17"/>
        </w:numPr>
        <w:rPr>
          <w:lang w:val="en-GB"/>
        </w:rPr>
      </w:pPr>
      <w:r w:rsidRPr="6EDF715B">
        <w:rPr>
          <w:lang w:val="en-GB"/>
        </w:rPr>
        <w:t>Graduates’ employability</w:t>
      </w:r>
    </w:p>
    <w:p w14:paraId="0CC94DB4" w14:textId="29E005D1" w:rsidR="00842133" w:rsidRPr="00842133" w:rsidRDefault="00842133" w:rsidP="00842133">
      <w:pPr>
        <w:spacing w:after="200" w:line="276" w:lineRule="auto"/>
        <w:rPr>
          <w:lang w:val="en-US"/>
        </w:rPr>
      </w:pPr>
      <w:r w:rsidRPr="00842133">
        <w:rPr>
          <w:b/>
          <w:bCs/>
          <w:lang w:val="en-GB"/>
        </w:rPr>
        <w:t>Presentation of the subject (</w:t>
      </w:r>
      <w:r>
        <w:rPr>
          <w:b/>
          <w:bCs/>
          <w:lang w:val="en-GB"/>
        </w:rPr>
        <w:t>all</w:t>
      </w:r>
      <w:r w:rsidRPr="00842133">
        <w:rPr>
          <w:b/>
          <w:bCs/>
          <w:lang w:val="en-GB"/>
        </w:rPr>
        <w:t>)</w:t>
      </w:r>
      <w:r w:rsidRPr="00842133">
        <w:rPr>
          <w:lang w:val="en-US"/>
        </w:rPr>
        <w:t> </w:t>
      </w:r>
    </w:p>
    <w:p w14:paraId="673F91CD" w14:textId="766614E7" w:rsidR="00842133" w:rsidRDefault="00842133" w:rsidP="009E2BFA">
      <w:pPr>
        <w:spacing w:after="200" w:line="276" w:lineRule="auto"/>
        <w:rPr>
          <w:lang w:val="en-US"/>
        </w:rPr>
      </w:pPr>
      <w:r>
        <w:rPr>
          <w:lang w:val="en-US"/>
        </w:rPr>
        <w:t xml:space="preserve">To be able to develop the education and prepare the graduates for jobs in the Industry the </w:t>
      </w:r>
      <w:r w:rsidR="00B545EC">
        <w:rPr>
          <w:lang w:val="en-US"/>
        </w:rPr>
        <w:t>education would ask the committee to discuss and give input to the following subjects:</w:t>
      </w:r>
    </w:p>
    <w:p w14:paraId="453CD169" w14:textId="3EDD7D9D" w:rsidR="00B545EC" w:rsidRDefault="00B545EC" w:rsidP="00B545EC">
      <w:pPr>
        <w:pStyle w:val="ListParagraph"/>
        <w:numPr>
          <w:ilvl w:val="0"/>
          <w:numId w:val="15"/>
        </w:numPr>
        <w:spacing w:after="200" w:line="276" w:lineRule="auto"/>
        <w:rPr>
          <w:lang w:val="en-US"/>
        </w:rPr>
      </w:pPr>
      <w:r>
        <w:rPr>
          <w:lang w:val="en-US"/>
        </w:rPr>
        <w:t>Which strengths and weaknesses do you see in our graduates?</w:t>
      </w:r>
    </w:p>
    <w:p w14:paraId="05828EB4" w14:textId="77777777" w:rsidR="00F37C45" w:rsidRDefault="00B545EC" w:rsidP="00F37C45">
      <w:pPr>
        <w:pStyle w:val="ListParagraph"/>
        <w:numPr>
          <w:ilvl w:val="0"/>
          <w:numId w:val="15"/>
        </w:numPr>
        <w:spacing w:after="200" w:line="276" w:lineRule="auto"/>
        <w:rPr>
          <w:lang w:val="en-US"/>
        </w:rPr>
      </w:pPr>
      <w:r>
        <w:rPr>
          <w:lang w:val="en-US"/>
        </w:rPr>
        <w:t>Which competences/graduates do you need in 3,5 years? What should they be more capable of and what is no longer needed?</w:t>
      </w:r>
    </w:p>
    <w:p w14:paraId="39870883" w14:textId="66B33EF1" w:rsidR="00F37C45" w:rsidRPr="00F37C45" w:rsidRDefault="00B545EC" w:rsidP="00F37C45">
      <w:pPr>
        <w:pStyle w:val="ListParagraph"/>
        <w:numPr>
          <w:ilvl w:val="0"/>
          <w:numId w:val="15"/>
        </w:numPr>
        <w:spacing w:after="200" w:line="276" w:lineRule="auto"/>
        <w:rPr>
          <w:lang w:val="en-US"/>
        </w:rPr>
      </w:pPr>
      <w:r w:rsidRPr="00F37C45">
        <w:rPr>
          <w:lang w:val="en-US"/>
        </w:rPr>
        <w:t>Which role should AI play?</w:t>
      </w:r>
    </w:p>
    <w:p w14:paraId="0B5948E1" w14:textId="3FD71680" w:rsidR="00F37C45" w:rsidRDefault="00F37C45" w:rsidP="00F37C45">
      <w:pPr>
        <w:spacing w:after="200" w:line="276" w:lineRule="auto"/>
        <w:rPr>
          <w:lang w:val="en-US"/>
        </w:rPr>
      </w:pPr>
      <w:r>
        <w:rPr>
          <w:lang w:val="en-US"/>
        </w:rPr>
        <w:t>Attachments to this point:</w:t>
      </w:r>
    </w:p>
    <w:p w14:paraId="7B4D86D9" w14:textId="77777777" w:rsidR="00F37C45" w:rsidRDefault="00F37C45" w:rsidP="00F37C45">
      <w:pPr>
        <w:pStyle w:val="ListParagraph"/>
        <w:numPr>
          <w:ilvl w:val="0"/>
          <w:numId w:val="16"/>
        </w:numPr>
        <w:spacing w:after="200" w:line="276" w:lineRule="auto"/>
        <w:rPr>
          <w:lang w:val="en-US"/>
        </w:rPr>
      </w:pPr>
      <w:proofErr w:type="spellStart"/>
      <w:r>
        <w:rPr>
          <w:lang w:val="en-US"/>
        </w:rPr>
        <w:t>Dimittendprofiler</w:t>
      </w:r>
      <w:proofErr w:type="spellEnd"/>
      <w:r>
        <w:rPr>
          <w:lang w:val="en-US"/>
        </w:rPr>
        <w:t xml:space="preserve"> 2022 (Graduate profiles)</w:t>
      </w:r>
    </w:p>
    <w:p w14:paraId="683B2BFD" w14:textId="77777777" w:rsidR="00F37C45" w:rsidRDefault="00F37C45" w:rsidP="00F37C45">
      <w:pPr>
        <w:pStyle w:val="ListParagraph"/>
        <w:numPr>
          <w:ilvl w:val="0"/>
          <w:numId w:val="16"/>
        </w:numPr>
        <w:spacing w:after="200" w:line="276" w:lineRule="auto"/>
        <w:rPr>
          <w:lang w:val="en-US"/>
        </w:rPr>
      </w:pPr>
      <w:proofErr w:type="spellStart"/>
      <w:r>
        <w:rPr>
          <w:lang w:val="en-US"/>
        </w:rPr>
        <w:t>Dimittendledighed</w:t>
      </w:r>
      <w:proofErr w:type="spellEnd"/>
      <w:r>
        <w:rPr>
          <w:lang w:val="en-US"/>
        </w:rPr>
        <w:t xml:space="preserve"> (Graduates’ unemployment rate)</w:t>
      </w:r>
    </w:p>
    <w:p w14:paraId="41137E2C" w14:textId="4E899B98" w:rsidR="00F37C45" w:rsidRDefault="00F37C45" w:rsidP="00F37C45">
      <w:pPr>
        <w:pStyle w:val="ListParagraph"/>
        <w:numPr>
          <w:ilvl w:val="0"/>
          <w:numId w:val="16"/>
        </w:numPr>
        <w:spacing w:after="200" w:line="276" w:lineRule="auto"/>
        <w:rPr>
          <w:lang w:val="en-US"/>
        </w:rPr>
      </w:pPr>
      <w:proofErr w:type="spellStart"/>
      <w:r w:rsidRPr="009E0C0C">
        <w:rPr>
          <w:lang w:val="en-US"/>
        </w:rPr>
        <w:t>Anbefalinger</w:t>
      </w:r>
      <w:proofErr w:type="spellEnd"/>
      <w:r w:rsidRPr="009E0C0C">
        <w:rPr>
          <w:lang w:val="en-US"/>
        </w:rPr>
        <w:t xml:space="preserve"> </w:t>
      </w:r>
      <w:proofErr w:type="spellStart"/>
      <w:r w:rsidRPr="009E0C0C">
        <w:rPr>
          <w:lang w:val="en-US"/>
        </w:rPr>
        <w:t>til</w:t>
      </w:r>
      <w:proofErr w:type="spellEnd"/>
      <w:r w:rsidRPr="009E0C0C">
        <w:rPr>
          <w:lang w:val="en-US"/>
        </w:rPr>
        <w:t xml:space="preserve"> </w:t>
      </w:r>
      <w:proofErr w:type="spellStart"/>
      <w:r w:rsidRPr="009E0C0C">
        <w:rPr>
          <w:lang w:val="en-US"/>
        </w:rPr>
        <w:t>fremtidige</w:t>
      </w:r>
      <w:proofErr w:type="spellEnd"/>
      <w:r w:rsidRPr="009E0C0C">
        <w:rPr>
          <w:lang w:val="en-US"/>
        </w:rPr>
        <w:t xml:space="preserve"> </w:t>
      </w:r>
      <w:proofErr w:type="spellStart"/>
      <w:r w:rsidRPr="009E0C0C">
        <w:rPr>
          <w:lang w:val="en-US"/>
        </w:rPr>
        <w:t>dimittendkompetence</w:t>
      </w:r>
      <w:proofErr w:type="spellEnd"/>
      <w:r w:rsidRPr="009E0C0C">
        <w:rPr>
          <w:lang w:val="en-US"/>
        </w:rPr>
        <w:t>.</w:t>
      </w:r>
      <w:r w:rsidR="00B83B15">
        <w:rPr>
          <w:lang w:val="en-US"/>
        </w:rPr>
        <w:t xml:space="preserve"> </w:t>
      </w:r>
      <w:proofErr w:type="spellStart"/>
      <w:r w:rsidRPr="009E0C0C">
        <w:rPr>
          <w:lang w:val="en-US"/>
        </w:rPr>
        <w:t>Opsamling</w:t>
      </w:r>
      <w:proofErr w:type="spellEnd"/>
      <w:r w:rsidRPr="009E0C0C">
        <w:rPr>
          <w:lang w:val="en-US"/>
        </w:rPr>
        <w:t xml:space="preserve"> </w:t>
      </w:r>
      <w:proofErr w:type="spellStart"/>
      <w:r w:rsidRPr="009E0C0C">
        <w:rPr>
          <w:lang w:val="en-US"/>
        </w:rPr>
        <w:t>brancheworkshop</w:t>
      </w:r>
      <w:proofErr w:type="spellEnd"/>
      <w:r w:rsidRPr="009E0C0C">
        <w:rPr>
          <w:lang w:val="en-US"/>
        </w:rPr>
        <w:t xml:space="preserve"> 2022 (Recommendation of graduates’ competences in th</w:t>
      </w:r>
      <w:r>
        <w:rPr>
          <w:lang w:val="en-US"/>
        </w:rPr>
        <w:t>e future)</w:t>
      </w:r>
    </w:p>
    <w:p w14:paraId="58FAD049" w14:textId="230389DD" w:rsidR="00B545EC" w:rsidRPr="00F37C45" w:rsidRDefault="00F37C45" w:rsidP="00F37C45">
      <w:pPr>
        <w:spacing w:after="200" w:line="276" w:lineRule="auto"/>
        <w:rPr>
          <w:lang w:val="en-US"/>
        </w:rPr>
      </w:pPr>
      <w:r>
        <w:rPr>
          <w:lang w:val="en-US"/>
        </w:rPr>
        <w:t>Unfortunately, all documents are in Danish. It is not a prerequisite to read the documents to be able participate in the discussion.</w:t>
      </w:r>
    </w:p>
    <w:p w14:paraId="21A2E3E6" w14:textId="52C8A8EB" w:rsidR="00F82FFB" w:rsidRDefault="00F82FFB" w:rsidP="00F82FFB">
      <w:pPr>
        <w:spacing w:after="200" w:line="276" w:lineRule="auto"/>
        <w:rPr>
          <w:b/>
          <w:lang w:val="en-US"/>
        </w:rPr>
      </w:pPr>
      <w:r>
        <w:rPr>
          <w:b/>
          <w:lang w:val="en-US"/>
        </w:rPr>
        <w:t>Summary</w:t>
      </w:r>
    </w:p>
    <w:p w14:paraId="317ACB28" w14:textId="1D86318D" w:rsidR="00F37C45" w:rsidRDefault="00F37C45" w:rsidP="00F82FFB">
      <w:pPr>
        <w:spacing w:after="200" w:line="276" w:lineRule="auto"/>
        <w:rPr>
          <w:lang w:val="en-US"/>
        </w:rPr>
      </w:pPr>
      <w:r>
        <w:rPr>
          <w:lang w:val="en-US"/>
        </w:rPr>
        <w:t>The committee discussed the above questions:</w:t>
      </w:r>
    </w:p>
    <w:p w14:paraId="2EF09B5D" w14:textId="2477F7E0" w:rsidR="00F37C45" w:rsidRPr="00F37C45" w:rsidRDefault="00F37C45" w:rsidP="00F37C45">
      <w:pPr>
        <w:pStyle w:val="ListParagraph"/>
        <w:numPr>
          <w:ilvl w:val="0"/>
          <w:numId w:val="25"/>
        </w:numPr>
        <w:spacing w:after="200" w:line="276" w:lineRule="auto"/>
        <w:rPr>
          <w:lang w:val="en-US"/>
        </w:rPr>
      </w:pPr>
      <w:r w:rsidRPr="00F37C45">
        <w:rPr>
          <w:lang w:val="en-US"/>
        </w:rPr>
        <w:t>There is a general decrease in investors and studios are cutting down. This makes it more difficult for the studios to offer internships and junior positions.</w:t>
      </w:r>
    </w:p>
    <w:p w14:paraId="2E4DAAD9" w14:textId="77777777" w:rsidR="00F37C45" w:rsidRPr="00F37C45" w:rsidRDefault="00F37C45" w:rsidP="00F37C45">
      <w:pPr>
        <w:pStyle w:val="ListParagraph"/>
        <w:numPr>
          <w:ilvl w:val="0"/>
          <w:numId w:val="25"/>
        </w:numPr>
        <w:spacing w:after="200" w:line="276" w:lineRule="auto"/>
        <w:rPr>
          <w:lang w:val="en-US"/>
        </w:rPr>
      </w:pPr>
      <w:r w:rsidRPr="00F37C45">
        <w:rPr>
          <w:lang w:val="en-US"/>
        </w:rPr>
        <w:t>The numbers of animation schools and self-taught artist are increasing; id. the competition for internship and junior positions are harder.</w:t>
      </w:r>
    </w:p>
    <w:p w14:paraId="296D1043" w14:textId="4D5EAB95" w:rsidR="00F37C45" w:rsidRPr="00F37C45" w:rsidRDefault="00F37C45" w:rsidP="00F37C45">
      <w:pPr>
        <w:pStyle w:val="ListParagraph"/>
        <w:numPr>
          <w:ilvl w:val="0"/>
          <w:numId w:val="25"/>
        </w:numPr>
        <w:spacing w:after="200" w:line="276" w:lineRule="auto"/>
        <w:rPr>
          <w:lang w:val="en-US"/>
        </w:rPr>
      </w:pPr>
      <w:r w:rsidRPr="00F37C45">
        <w:rPr>
          <w:lang w:val="en-US"/>
        </w:rPr>
        <w:t>The school should make the education simpler and focusing on teaching the students the crafts.</w:t>
      </w:r>
    </w:p>
    <w:p w14:paraId="02A9ECEB" w14:textId="36DD2F49" w:rsidR="00F37C45" w:rsidRPr="00F37C45" w:rsidRDefault="00F37C45" w:rsidP="00F37C45">
      <w:pPr>
        <w:pStyle w:val="ListParagraph"/>
        <w:numPr>
          <w:ilvl w:val="0"/>
          <w:numId w:val="25"/>
        </w:numPr>
        <w:spacing w:after="200" w:line="276" w:lineRule="auto"/>
        <w:rPr>
          <w:lang w:val="en-US"/>
        </w:rPr>
      </w:pPr>
      <w:r w:rsidRPr="00F37C45">
        <w:rPr>
          <w:lang w:val="en-US"/>
        </w:rPr>
        <w:t>Career guidance should be stronger during the whole education. Feedback to students should be both about the students’ professional skills and their professional attitude.</w:t>
      </w:r>
    </w:p>
    <w:p w14:paraId="24E2998C" w14:textId="13C4CCE0" w:rsidR="00504190" w:rsidRPr="00F37C45" w:rsidRDefault="00F37C45" w:rsidP="00F37C45">
      <w:pPr>
        <w:pStyle w:val="ListParagraph"/>
        <w:numPr>
          <w:ilvl w:val="0"/>
          <w:numId w:val="25"/>
        </w:numPr>
        <w:spacing w:after="200" w:line="276" w:lineRule="auto"/>
        <w:rPr>
          <w:lang w:val="en-US"/>
        </w:rPr>
      </w:pPr>
      <w:r w:rsidRPr="00F37C45">
        <w:rPr>
          <w:lang w:val="en-US"/>
        </w:rPr>
        <w:t xml:space="preserve">The school would like to activate the alumni community to a higher degree and invite graduates to talk about their way into the industry. </w:t>
      </w:r>
    </w:p>
    <w:p w14:paraId="5E81C67B" w14:textId="77777777" w:rsidR="00504190" w:rsidRPr="00F82FFB" w:rsidRDefault="00504190" w:rsidP="00F82FFB">
      <w:pPr>
        <w:spacing w:after="200" w:line="276" w:lineRule="auto"/>
        <w:rPr>
          <w:lang w:val="en-US"/>
        </w:rPr>
      </w:pPr>
    </w:p>
    <w:p w14:paraId="38C0C68B" w14:textId="77777777" w:rsidR="009E0C0C" w:rsidRDefault="009E0C0C" w:rsidP="009E0C0C">
      <w:pPr>
        <w:pBdr>
          <w:bottom w:val="single" w:sz="6" w:space="1" w:color="auto"/>
        </w:pBdr>
        <w:rPr>
          <w:bCs/>
          <w:lang w:val="en-GB"/>
        </w:rPr>
      </w:pPr>
    </w:p>
    <w:p w14:paraId="134B8E8E" w14:textId="77777777" w:rsidR="009E0C0C" w:rsidRPr="00A014BF" w:rsidRDefault="009E0C0C" w:rsidP="009E0C0C">
      <w:pPr>
        <w:rPr>
          <w:b/>
          <w:lang w:val="en-US"/>
        </w:rPr>
      </w:pPr>
    </w:p>
    <w:p w14:paraId="54A886DF" w14:textId="7FF45CE0" w:rsidR="009E0C0C" w:rsidRDefault="009E0C0C" w:rsidP="009E0C0C">
      <w:pPr>
        <w:pStyle w:val="Heading1"/>
        <w:numPr>
          <w:ilvl w:val="0"/>
          <w:numId w:val="17"/>
        </w:numPr>
        <w:rPr>
          <w:lang w:val="en-GB"/>
        </w:rPr>
      </w:pPr>
      <w:r w:rsidRPr="6EDF715B">
        <w:rPr>
          <w:lang w:val="en-GB"/>
        </w:rPr>
        <w:t>AOB</w:t>
      </w:r>
    </w:p>
    <w:p w14:paraId="5C9C03B8" w14:textId="6C3E7124" w:rsidR="00F37C45" w:rsidRDefault="00F37C45" w:rsidP="00F37C45">
      <w:pPr>
        <w:rPr>
          <w:b/>
          <w:lang w:val="en-GB"/>
        </w:rPr>
      </w:pPr>
      <w:r>
        <w:rPr>
          <w:b/>
          <w:lang w:val="en-GB"/>
        </w:rPr>
        <w:t>Summary</w:t>
      </w:r>
    </w:p>
    <w:p w14:paraId="328769BD" w14:textId="0FF054A6" w:rsidR="00F37C45" w:rsidRDefault="00F37C45" w:rsidP="00F37C45">
      <w:pPr>
        <w:rPr>
          <w:b/>
          <w:lang w:val="en-GB"/>
        </w:rPr>
      </w:pPr>
    </w:p>
    <w:p w14:paraId="5E70F893" w14:textId="6A338A21" w:rsidR="009E2BFA" w:rsidRPr="004515F6" w:rsidRDefault="00F37C45" w:rsidP="004515F6">
      <w:pPr>
        <w:rPr>
          <w:lang w:val="en-GB"/>
        </w:rPr>
      </w:pPr>
      <w:r>
        <w:rPr>
          <w:lang w:val="en-GB"/>
        </w:rPr>
        <w:t>Nothing for the AOB-point.</w:t>
      </w:r>
    </w:p>
    <w:sectPr w:rsidR="009E2BFA" w:rsidRPr="004515F6" w:rsidSect="00D00B72">
      <w:headerReference w:type="default" r:id="rId11"/>
      <w:headerReference w:type="first" r:id="rId12"/>
      <w:pgSz w:w="11906" w:h="16838" w:code="9"/>
      <w:pgMar w:top="1134" w:right="1134" w:bottom="1701"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74102" w14:textId="77777777" w:rsidR="00DD34EF" w:rsidRPr="00B630BD" w:rsidRDefault="00DD34EF" w:rsidP="00291C7F">
      <w:pPr>
        <w:spacing w:line="240" w:lineRule="auto"/>
        <w:rPr>
          <w:lang w:val="en-GB"/>
        </w:rPr>
      </w:pPr>
      <w:r w:rsidRPr="00B630BD">
        <w:rPr>
          <w:lang w:val="en-GB"/>
        </w:rPr>
        <w:separator/>
      </w:r>
    </w:p>
    <w:p w14:paraId="5AA59C87" w14:textId="77777777" w:rsidR="00DD34EF" w:rsidRPr="00B630BD" w:rsidRDefault="00DD34EF">
      <w:pPr>
        <w:rPr>
          <w:lang w:val="en-GB"/>
        </w:rPr>
      </w:pPr>
    </w:p>
  </w:endnote>
  <w:endnote w:type="continuationSeparator" w:id="0">
    <w:p w14:paraId="343EA5B0" w14:textId="77777777" w:rsidR="00DD34EF" w:rsidRPr="00B630BD" w:rsidRDefault="00DD34EF" w:rsidP="00291C7F">
      <w:pPr>
        <w:spacing w:line="240" w:lineRule="auto"/>
        <w:rPr>
          <w:lang w:val="en-GB"/>
        </w:rPr>
      </w:pPr>
      <w:r w:rsidRPr="00B630BD">
        <w:rPr>
          <w:lang w:val="en-GB"/>
        </w:rPr>
        <w:continuationSeparator/>
      </w:r>
    </w:p>
    <w:p w14:paraId="62671BCA" w14:textId="77777777" w:rsidR="00DD34EF" w:rsidRPr="00B630BD" w:rsidRDefault="00DD34EF">
      <w:pPr>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VIA Type Office Light">
    <w:panose1 w:val="02000503000000020004"/>
    <w:charset w:val="00"/>
    <w:family w:val="auto"/>
    <w:pitch w:val="variable"/>
    <w:sig w:usb0="80000027" w:usb1="00000002" w:usb2="00000000" w:usb3="00000000" w:csb0="00000001" w:csb1="00000000"/>
  </w:font>
  <w:font w:name="VIA Type Office">
    <w:panose1 w:val="02000503000000020004"/>
    <w:charset w:val="00"/>
    <w:family w:val="auto"/>
    <w:pitch w:val="variable"/>
    <w:sig w:usb0="80000027" w:usb1="00000002"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C5C0A" w14:textId="77777777" w:rsidR="00DD34EF" w:rsidRPr="00B630BD" w:rsidRDefault="00DD34EF" w:rsidP="00291C7F">
      <w:pPr>
        <w:spacing w:line="240" w:lineRule="auto"/>
        <w:rPr>
          <w:lang w:val="en-GB"/>
        </w:rPr>
      </w:pPr>
      <w:r w:rsidRPr="00B630BD">
        <w:rPr>
          <w:lang w:val="en-GB"/>
        </w:rPr>
        <w:separator/>
      </w:r>
    </w:p>
    <w:p w14:paraId="3D73E252" w14:textId="77777777" w:rsidR="00DD34EF" w:rsidRPr="00B630BD" w:rsidRDefault="00DD34EF">
      <w:pPr>
        <w:rPr>
          <w:lang w:val="en-GB"/>
        </w:rPr>
      </w:pPr>
    </w:p>
  </w:footnote>
  <w:footnote w:type="continuationSeparator" w:id="0">
    <w:p w14:paraId="18B12DC9" w14:textId="77777777" w:rsidR="00DD34EF" w:rsidRPr="00B630BD" w:rsidRDefault="00DD34EF" w:rsidP="00291C7F">
      <w:pPr>
        <w:spacing w:line="240" w:lineRule="auto"/>
        <w:rPr>
          <w:lang w:val="en-GB"/>
        </w:rPr>
      </w:pPr>
      <w:r w:rsidRPr="00B630BD">
        <w:rPr>
          <w:lang w:val="en-GB"/>
        </w:rPr>
        <w:continuationSeparator/>
      </w:r>
    </w:p>
    <w:p w14:paraId="60363D07" w14:textId="77777777" w:rsidR="00DD34EF" w:rsidRPr="00B630BD" w:rsidRDefault="00DD34EF">
      <w:pPr>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C5206" w14:textId="77777777" w:rsidR="007A4C42" w:rsidRPr="00B630BD" w:rsidRDefault="007A4C42">
    <w:pPr>
      <w:pStyle w:val="Header"/>
      <w:rPr>
        <w:lang w:val="en-GB"/>
      </w:rPr>
    </w:pPr>
  </w:p>
  <w:tbl>
    <w:tblPr>
      <w:tblStyle w:val="TableGrid"/>
      <w:tblpPr w:vertAnchor="page" w:horzAnchor="page" w:tblpX="8166" w:tblpY="15140"/>
      <w:tblOverlap w:val="never"/>
      <w:tblW w:w="2608" w:type="dxa"/>
      <w:tblBorders>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Caption w:val="Afsenderoplysninger"/>
      <w:tblDescription w:val="Afsenderoplysninger"/>
    </w:tblPr>
    <w:tblGrid>
      <w:gridCol w:w="2608"/>
    </w:tblGrid>
    <w:tr w:rsidR="007A4C42" w:rsidRPr="00B630BD" w14:paraId="742CA747" w14:textId="77777777" w:rsidTr="007A4C42">
      <w:trPr>
        <w:tblHeader/>
      </w:trPr>
      <w:tc>
        <w:tcPr>
          <w:tcW w:w="2608" w:type="dxa"/>
          <w:tcBorders>
            <w:bottom w:val="nil"/>
          </w:tcBorders>
        </w:tcPr>
        <w:p w14:paraId="2B83A3B8" w14:textId="77777777" w:rsidR="007A4C42" w:rsidRPr="00B630BD" w:rsidRDefault="00832CBB" w:rsidP="007A4C42">
          <w:pPr>
            <w:pStyle w:val="Sender"/>
            <w:rPr>
              <w:lang w:val="en-GB"/>
            </w:rPr>
          </w:pPr>
          <w:r w:rsidRPr="00B630BD">
            <w:rPr>
              <w:lang w:val="en-GB"/>
            </w:rPr>
            <w:fldChar w:fldCharType="begin"/>
          </w:r>
          <w:r w:rsidRPr="00B630BD">
            <w:rPr>
              <w:lang w:val="en-GB"/>
            </w:rPr>
            <w:instrText xml:space="preserve"> PAGE   \* MERGEFORMAT </w:instrText>
          </w:r>
          <w:r w:rsidRPr="00B630BD">
            <w:rPr>
              <w:lang w:val="en-GB"/>
            </w:rPr>
            <w:fldChar w:fldCharType="separate"/>
          </w:r>
          <w:r w:rsidRPr="00B630BD">
            <w:rPr>
              <w:noProof/>
              <w:lang w:val="en-GB"/>
            </w:rPr>
            <w:t>1</w:t>
          </w:r>
          <w:r w:rsidRPr="00B630BD">
            <w:rPr>
              <w:lang w:val="en-GB"/>
            </w:rPr>
            <w:fldChar w:fldCharType="end"/>
          </w:r>
          <w:r w:rsidR="007A4C42" w:rsidRPr="00B630BD">
            <w:rPr>
              <w:lang w:val="en-GB"/>
            </w:rPr>
            <w:t>/</w:t>
          </w:r>
          <w:r w:rsidR="0019797C" w:rsidRPr="00B630BD">
            <w:rPr>
              <w:lang w:val="en-GB"/>
            </w:rPr>
            <w:fldChar w:fldCharType="begin"/>
          </w:r>
          <w:r w:rsidR="0019797C" w:rsidRPr="00B630BD">
            <w:rPr>
              <w:lang w:val="en-GB"/>
            </w:rPr>
            <w:instrText xml:space="preserve"> NUMPAGES   \* MERGEFORMAT </w:instrText>
          </w:r>
          <w:r w:rsidR="0019797C" w:rsidRPr="00B630BD">
            <w:rPr>
              <w:lang w:val="en-GB"/>
            </w:rPr>
            <w:fldChar w:fldCharType="separate"/>
          </w:r>
          <w:r w:rsidRPr="00B630BD">
            <w:rPr>
              <w:noProof/>
              <w:lang w:val="en-GB"/>
            </w:rPr>
            <w:t>2</w:t>
          </w:r>
          <w:r w:rsidR="0019797C" w:rsidRPr="00B630BD">
            <w:rPr>
              <w:noProof/>
              <w:lang w:val="en-GB"/>
            </w:rPr>
            <w:fldChar w:fldCharType="end"/>
          </w:r>
        </w:p>
      </w:tc>
    </w:tr>
  </w:tbl>
  <w:p w14:paraId="701A3C09" w14:textId="77777777" w:rsidR="007A4C42" w:rsidRPr="00B630BD" w:rsidRDefault="007A4C42">
    <w:pP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EEF91" w14:textId="77777777" w:rsidR="0063320B" w:rsidRPr="00B630BD" w:rsidRDefault="00B630BD" w:rsidP="00572823">
    <w:pPr>
      <w:pStyle w:val="FirstPageHeaderSpacer"/>
      <w:rPr>
        <w:lang w:val="en-GB"/>
      </w:rPr>
    </w:pPr>
    <w:r>
      <w:rPr>
        <w:noProof/>
        <w:lang w:val="en-GB"/>
      </w:rPr>
      <w:drawing>
        <wp:anchor distT="0" distB="0" distL="114300" distR="114300" simplePos="0" relativeHeight="251660288" behindDoc="1" locked="0" layoutInCell="1" allowOverlap="1" wp14:anchorId="30FA6541" wp14:editId="110B3712">
          <wp:simplePos x="0" y="0"/>
          <wp:positionH relativeFrom="page">
            <wp:posOffset>5183505</wp:posOffset>
          </wp:positionH>
          <wp:positionV relativeFrom="page">
            <wp:posOffset>1007745</wp:posOffset>
          </wp:positionV>
          <wp:extent cx="1753235" cy="161925"/>
          <wp:effectExtent l="0" t="0" r="0" b="9525"/>
          <wp:wrapNone/>
          <wp:docPr id="3" name="Picture 3"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1753235" cy="161925"/>
                  </a:xfrm>
                  <a:prstGeom prst="rect">
                    <a:avLst/>
                  </a:prstGeom>
                </pic:spPr>
              </pic:pic>
            </a:graphicData>
          </a:graphic>
        </wp:anchor>
      </w:drawing>
    </w:r>
    <w:r>
      <w:rPr>
        <w:noProof/>
        <w:lang w:val="en-GB"/>
      </w:rPr>
      <w:drawing>
        <wp:anchor distT="0" distB="0" distL="114300" distR="114300" simplePos="0" relativeHeight="251659264" behindDoc="1" locked="0" layoutInCell="1" allowOverlap="1" wp14:anchorId="764C79D0" wp14:editId="6EEA1D51">
          <wp:simplePos x="0" y="0"/>
          <wp:positionH relativeFrom="page">
            <wp:posOffset>5183505</wp:posOffset>
          </wp:positionH>
          <wp:positionV relativeFrom="page">
            <wp:posOffset>827405</wp:posOffset>
          </wp:positionV>
          <wp:extent cx="981710" cy="161925"/>
          <wp:effectExtent l="0" t="0" r="8890" b="9525"/>
          <wp:wrapNone/>
          <wp:docPr id="2" name="Picture 2"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extLst>
                      <a:ext uri="{28A0092B-C50C-407E-A947-70E740481C1C}">
                        <a14:useLocalDpi xmlns:a14="http://schemas.microsoft.com/office/drawing/2010/main" val="0"/>
                      </a:ext>
                    </a:extLst>
                  </a:blip>
                  <a:stretch>
                    <a:fillRect/>
                  </a:stretch>
                </pic:blipFill>
                <pic:spPr>
                  <a:xfrm>
                    <a:off x="0" y="0"/>
                    <a:ext cx="981710" cy="161925"/>
                  </a:xfrm>
                  <a:prstGeom prst="rect">
                    <a:avLst/>
                  </a:prstGeom>
                </pic:spPr>
              </pic:pic>
            </a:graphicData>
          </a:graphic>
        </wp:anchor>
      </w:drawing>
    </w:r>
    <w:r>
      <w:rPr>
        <w:noProof/>
        <w:lang w:val="en-GB"/>
      </w:rPr>
      <w:drawing>
        <wp:anchor distT="0" distB="0" distL="114300" distR="114300" simplePos="0" relativeHeight="251658240" behindDoc="1" locked="0" layoutInCell="1" allowOverlap="1" wp14:anchorId="267396E7" wp14:editId="3B70D3BD">
          <wp:simplePos x="0" y="0"/>
          <wp:positionH relativeFrom="page">
            <wp:posOffset>5183505</wp:posOffset>
          </wp:positionH>
          <wp:positionV relativeFrom="page">
            <wp:posOffset>1367790</wp:posOffset>
          </wp:positionV>
          <wp:extent cx="644525" cy="647700"/>
          <wp:effectExtent l="0" t="0" r="3175" b="0"/>
          <wp:wrapNone/>
          <wp:docPr id="1" name="Picture 1"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44525" cy="647700"/>
                  </a:xfrm>
                  <a:prstGeom prst="rect">
                    <a:avLst/>
                  </a:prstGeom>
                </pic:spPr>
              </pic:pic>
            </a:graphicData>
          </a:graphic>
        </wp:anchor>
      </w:drawing>
    </w:r>
  </w:p>
  <w:p w14:paraId="3EB96EEF" w14:textId="77777777" w:rsidR="0063320B" w:rsidRPr="00B630BD" w:rsidRDefault="0063320B" w:rsidP="00572823">
    <w:pPr>
      <w:pStyle w:val="FirstPageHeaderSpac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84F25"/>
    <w:multiLevelType w:val="hybridMultilevel"/>
    <w:tmpl w:val="BA84DADE"/>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C666420"/>
    <w:multiLevelType w:val="hybridMultilevel"/>
    <w:tmpl w:val="CA6C362E"/>
    <w:lvl w:ilvl="0" w:tplc="51721616">
      <w:start w:val="10"/>
      <w:numFmt w:val="bullet"/>
      <w:lvlText w:val="-"/>
      <w:lvlJc w:val="left"/>
      <w:pPr>
        <w:ind w:left="1660" w:hanging="360"/>
      </w:pPr>
      <w:rPr>
        <w:rFonts w:ascii="Arial" w:eastAsiaTheme="minorHAnsi" w:hAnsi="Arial" w:cs="Arial" w:hint="default"/>
      </w:rPr>
    </w:lvl>
    <w:lvl w:ilvl="1" w:tplc="04060003" w:tentative="1">
      <w:start w:val="1"/>
      <w:numFmt w:val="bullet"/>
      <w:lvlText w:val="o"/>
      <w:lvlJc w:val="left"/>
      <w:pPr>
        <w:ind w:left="2380" w:hanging="360"/>
      </w:pPr>
      <w:rPr>
        <w:rFonts w:ascii="Courier New" w:hAnsi="Courier New" w:cs="Courier New" w:hint="default"/>
      </w:rPr>
    </w:lvl>
    <w:lvl w:ilvl="2" w:tplc="04060005" w:tentative="1">
      <w:start w:val="1"/>
      <w:numFmt w:val="bullet"/>
      <w:lvlText w:val=""/>
      <w:lvlJc w:val="left"/>
      <w:pPr>
        <w:ind w:left="3100" w:hanging="360"/>
      </w:pPr>
      <w:rPr>
        <w:rFonts w:ascii="Wingdings" w:hAnsi="Wingdings" w:hint="default"/>
      </w:rPr>
    </w:lvl>
    <w:lvl w:ilvl="3" w:tplc="04060001" w:tentative="1">
      <w:start w:val="1"/>
      <w:numFmt w:val="bullet"/>
      <w:lvlText w:val=""/>
      <w:lvlJc w:val="left"/>
      <w:pPr>
        <w:ind w:left="3820" w:hanging="360"/>
      </w:pPr>
      <w:rPr>
        <w:rFonts w:ascii="Symbol" w:hAnsi="Symbol" w:hint="default"/>
      </w:rPr>
    </w:lvl>
    <w:lvl w:ilvl="4" w:tplc="04060003" w:tentative="1">
      <w:start w:val="1"/>
      <w:numFmt w:val="bullet"/>
      <w:lvlText w:val="o"/>
      <w:lvlJc w:val="left"/>
      <w:pPr>
        <w:ind w:left="4540" w:hanging="360"/>
      </w:pPr>
      <w:rPr>
        <w:rFonts w:ascii="Courier New" w:hAnsi="Courier New" w:cs="Courier New" w:hint="default"/>
      </w:rPr>
    </w:lvl>
    <w:lvl w:ilvl="5" w:tplc="04060005" w:tentative="1">
      <w:start w:val="1"/>
      <w:numFmt w:val="bullet"/>
      <w:lvlText w:val=""/>
      <w:lvlJc w:val="left"/>
      <w:pPr>
        <w:ind w:left="5260" w:hanging="360"/>
      </w:pPr>
      <w:rPr>
        <w:rFonts w:ascii="Wingdings" w:hAnsi="Wingdings" w:hint="default"/>
      </w:rPr>
    </w:lvl>
    <w:lvl w:ilvl="6" w:tplc="04060001" w:tentative="1">
      <w:start w:val="1"/>
      <w:numFmt w:val="bullet"/>
      <w:lvlText w:val=""/>
      <w:lvlJc w:val="left"/>
      <w:pPr>
        <w:ind w:left="5980" w:hanging="360"/>
      </w:pPr>
      <w:rPr>
        <w:rFonts w:ascii="Symbol" w:hAnsi="Symbol" w:hint="default"/>
      </w:rPr>
    </w:lvl>
    <w:lvl w:ilvl="7" w:tplc="04060003" w:tentative="1">
      <w:start w:val="1"/>
      <w:numFmt w:val="bullet"/>
      <w:lvlText w:val="o"/>
      <w:lvlJc w:val="left"/>
      <w:pPr>
        <w:ind w:left="6700" w:hanging="360"/>
      </w:pPr>
      <w:rPr>
        <w:rFonts w:ascii="Courier New" w:hAnsi="Courier New" w:cs="Courier New" w:hint="default"/>
      </w:rPr>
    </w:lvl>
    <w:lvl w:ilvl="8" w:tplc="04060005" w:tentative="1">
      <w:start w:val="1"/>
      <w:numFmt w:val="bullet"/>
      <w:lvlText w:val=""/>
      <w:lvlJc w:val="left"/>
      <w:pPr>
        <w:ind w:left="7420" w:hanging="360"/>
      </w:pPr>
      <w:rPr>
        <w:rFonts w:ascii="Wingdings" w:hAnsi="Wingdings" w:hint="default"/>
      </w:rPr>
    </w:lvl>
  </w:abstractNum>
  <w:abstractNum w:abstractNumId="2" w15:restartNumberingAfterBreak="0">
    <w:nsid w:val="0E632149"/>
    <w:multiLevelType w:val="multilevel"/>
    <w:tmpl w:val="4F36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0F7EEB"/>
    <w:multiLevelType w:val="hybridMultilevel"/>
    <w:tmpl w:val="7C74E1BC"/>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8DD0522"/>
    <w:multiLevelType w:val="multilevel"/>
    <w:tmpl w:val="0EEA67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E7D6402"/>
    <w:multiLevelType w:val="hybridMultilevel"/>
    <w:tmpl w:val="C1289342"/>
    <w:lvl w:ilvl="0" w:tplc="51721616">
      <w:start w:val="10"/>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500" w:hanging="360"/>
      </w:pPr>
      <w:rPr>
        <w:rFonts w:ascii="Courier New" w:hAnsi="Courier New" w:cs="Courier New" w:hint="default"/>
      </w:rPr>
    </w:lvl>
    <w:lvl w:ilvl="2" w:tplc="04060005" w:tentative="1">
      <w:start w:val="1"/>
      <w:numFmt w:val="bullet"/>
      <w:lvlText w:val=""/>
      <w:lvlJc w:val="left"/>
      <w:pPr>
        <w:ind w:left="1220" w:hanging="360"/>
      </w:pPr>
      <w:rPr>
        <w:rFonts w:ascii="Wingdings" w:hAnsi="Wingdings" w:hint="default"/>
      </w:rPr>
    </w:lvl>
    <w:lvl w:ilvl="3" w:tplc="04060001" w:tentative="1">
      <w:start w:val="1"/>
      <w:numFmt w:val="bullet"/>
      <w:lvlText w:val=""/>
      <w:lvlJc w:val="left"/>
      <w:pPr>
        <w:ind w:left="1940" w:hanging="360"/>
      </w:pPr>
      <w:rPr>
        <w:rFonts w:ascii="Symbol" w:hAnsi="Symbol" w:hint="default"/>
      </w:rPr>
    </w:lvl>
    <w:lvl w:ilvl="4" w:tplc="04060003" w:tentative="1">
      <w:start w:val="1"/>
      <w:numFmt w:val="bullet"/>
      <w:lvlText w:val="o"/>
      <w:lvlJc w:val="left"/>
      <w:pPr>
        <w:ind w:left="2660" w:hanging="360"/>
      </w:pPr>
      <w:rPr>
        <w:rFonts w:ascii="Courier New" w:hAnsi="Courier New" w:cs="Courier New" w:hint="default"/>
      </w:rPr>
    </w:lvl>
    <w:lvl w:ilvl="5" w:tplc="04060005" w:tentative="1">
      <w:start w:val="1"/>
      <w:numFmt w:val="bullet"/>
      <w:lvlText w:val=""/>
      <w:lvlJc w:val="left"/>
      <w:pPr>
        <w:ind w:left="3380" w:hanging="360"/>
      </w:pPr>
      <w:rPr>
        <w:rFonts w:ascii="Wingdings" w:hAnsi="Wingdings" w:hint="default"/>
      </w:rPr>
    </w:lvl>
    <w:lvl w:ilvl="6" w:tplc="04060001" w:tentative="1">
      <w:start w:val="1"/>
      <w:numFmt w:val="bullet"/>
      <w:lvlText w:val=""/>
      <w:lvlJc w:val="left"/>
      <w:pPr>
        <w:ind w:left="4100" w:hanging="360"/>
      </w:pPr>
      <w:rPr>
        <w:rFonts w:ascii="Symbol" w:hAnsi="Symbol" w:hint="default"/>
      </w:rPr>
    </w:lvl>
    <w:lvl w:ilvl="7" w:tplc="04060003" w:tentative="1">
      <w:start w:val="1"/>
      <w:numFmt w:val="bullet"/>
      <w:lvlText w:val="o"/>
      <w:lvlJc w:val="left"/>
      <w:pPr>
        <w:ind w:left="4820" w:hanging="360"/>
      </w:pPr>
      <w:rPr>
        <w:rFonts w:ascii="Courier New" w:hAnsi="Courier New" w:cs="Courier New" w:hint="default"/>
      </w:rPr>
    </w:lvl>
    <w:lvl w:ilvl="8" w:tplc="04060005" w:tentative="1">
      <w:start w:val="1"/>
      <w:numFmt w:val="bullet"/>
      <w:lvlText w:val=""/>
      <w:lvlJc w:val="left"/>
      <w:pPr>
        <w:ind w:left="5540" w:hanging="360"/>
      </w:pPr>
      <w:rPr>
        <w:rFonts w:ascii="Wingdings" w:hAnsi="Wingdings" w:hint="default"/>
      </w:rPr>
    </w:lvl>
  </w:abstractNum>
  <w:abstractNum w:abstractNumId="6" w15:restartNumberingAfterBreak="0">
    <w:nsid w:val="1E961D42"/>
    <w:multiLevelType w:val="multilevel"/>
    <w:tmpl w:val="99B079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FE66AEC"/>
    <w:multiLevelType w:val="multilevel"/>
    <w:tmpl w:val="6D968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C55D85"/>
    <w:multiLevelType w:val="hybridMultilevel"/>
    <w:tmpl w:val="3870A5D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58E33D4"/>
    <w:multiLevelType w:val="hybridMultilevel"/>
    <w:tmpl w:val="FE327562"/>
    <w:lvl w:ilvl="0" w:tplc="FFFFFFF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411C16EC"/>
    <w:multiLevelType w:val="multilevel"/>
    <w:tmpl w:val="00E6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9E02F0"/>
    <w:multiLevelType w:val="multilevel"/>
    <w:tmpl w:val="DB1EA764"/>
    <w:lvl w:ilvl="0">
      <w:start w:val="1"/>
      <w:numFmt w:val="decimal"/>
      <w:pStyle w:val="Nummereretpunkt"/>
      <w:lvlText w:val="%1."/>
      <w:lvlJc w:val="left"/>
      <w:pPr>
        <w:ind w:left="510" w:hanging="510"/>
      </w:pPr>
      <w:rPr>
        <w:rFonts w:hint="default"/>
      </w:rPr>
    </w:lvl>
    <w:lvl w:ilvl="1">
      <w:start w:val="1"/>
      <w:numFmt w:val="decimal"/>
      <w:lvlText w:val="%1.%2."/>
      <w:lvlJc w:val="left"/>
      <w:pPr>
        <w:ind w:left="340" w:hanging="340"/>
      </w:pPr>
      <w:rPr>
        <w:rFonts w:hint="default"/>
      </w:rPr>
    </w:lvl>
    <w:lvl w:ilvl="2">
      <w:start w:val="1"/>
      <w:numFmt w:val="decimal"/>
      <w:lvlText w:val="%1.%2.%3."/>
      <w:lvlJc w:val="left"/>
      <w:pPr>
        <w:ind w:left="340" w:hanging="340"/>
      </w:pPr>
      <w:rPr>
        <w:rFonts w:hint="default"/>
      </w:rPr>
    </w:lvl>
    <w:lvl w:ilvl="3">
      <w:start w:val="1"/>
      <w:numFmt w:val="decimal"/>
      <w:lvlText w:val="%1.%2.%3.%4."/>
      <w:lvlJc w:val="left"/>
      <w:pPr>
        <w:ind w:left="340" w:hanging="340"/>
      </w:pPr>
      <w:rPr>
        <w:rFonts w:hint="default"/>
      </w:rPr>
    </w:lvl>
    <w:lvl w:ilvl="4">
      <w:start w:val="1"/>
      <w:numFmt w:val="decimal"/>
      <w:lvlText w:val="%1.%2.%3.%4.%5."/>
      <w:lvlJc w:val="left"/>
      <w:pPr>
        <w:ind w:left="340" w:hanging="340"/>
      </w:pPr>
      <w:rPr>
        <w:rFonts w:hint="default"/>
      </w:rPr>
    </w:lvl>
    <w:lvl w:ilvl="5">
      <w:start w:val="1"/>
      <w:numFmt w:val="decimal"/>
      <w:lvlText w:val="%1.%2.%3.%4.%5.%6."/>
      <w:lvlJc w:val="left"/>
      <w:pPr>
        <w:ind w:left="340" w:hanging="340"/>
      </w:pPr>
      <w:rPr>
        <w:rFonts w:hint="default"/>
      </w:rPr>
    </w:lvl>
    <w:lvl w:ilvl="6">
      <w:start w:val="1"/>
      <w:numFmt w:val="decimal"/>
      <w:lvlText w:val="%1.%2.%3.%4.%5.%6.%7."/>
      <w:lvlJc w:val="left"/>
      <w:pPr>
        <w:ind w:left="340" w:hanging="340"/>
      </w:pPr>
      <w:rPr>
        <w:rFonts w:hint="default"/>
      </w:rPr>
    </w:lvl>
    <w:lvl w:ilvl="7">
      <w:start w:val="1"/>
      <w:numFmt w:val="decimal"/>
      <w:lvlText w:val="%1.%2.%3.%4.%5.%6.%7.%8."/>
      <w:lvlJc w:val="left"/>
      <w:pPr>
        <w:ind w:left="340" w:hanging="340"/>
      </w:pPr>
      <w:rPr>
        <w:rFonts w:hint="default"/>
      </w:rPr>
    </w:lvl>
    <w:lvl w:ilvl="8">
      <w:start w:val="1"/>
      <w:numFmt w:val="decimal"/>
      <w:lvlText w:val="%1.%2.%3.%4.%5.%6.%7.%8.%9."/>
      <w:lvlJc w:val="left"/>
      <w:pPr>
        <w:ind w:left="340" w:hanging="340"/>
      </w:pPr>
      <w:rPr>
        <w:rFonts w:hint="default"/>
      </w:rPr>
    </w:lvl>
  </w:abstractNum>
  <w:abstractNum w:abstractNumId="12" w15:restartNumberingAfterBreak="0">
    <w:nsid w:val="45CC6E0E"/>
    <w:multiLevelType w:val="hybridMultilevel"/>
    <w:tmpl w:val="00A27F68"/>
    <w:lvl w:ilvl="0" w:tplc="F27036F0">
      <w:start w:val="10"/>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8C03D5B"/>
    <w:multiLevelType w:val="multilevel"/>
    <w:tmpl w:val="34BECD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B147B54"/>
    <w:multiLevelType w:val="hybridMultilevel"/>
    <w:tmpl w:val="D980AC2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4EDD2B20"/>
    <w:multiLevelType w:val="multilevel"/>
    <w:tmpl w:val="57F0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7C1CEF"/>
    <w:multiLevelType w:val="hybridMultilevel"/>
    <w:tmpl w:val="8C50450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7" w15:restartNumberingAfterBreak="0">
    <w:nsid w:val="539C3D79"/>
    <w:multiLevelType w:val="multilevel"/>
    <w:tmpl w:val="134215B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592E081D"/>
    <w:multiLevelType w:val="hybridMultilevel"/>
    <w:tmpl w:val="B100F85A"/>
    <w:lvl w:ilvl="0" w:tplc="F9FE47CC">
      <w:start w:val="10"/>
      <w:numFmt w:val="bullet"/>
      <w:lvlText w:val="-"/>
      <w:lvlJc w:val="left"/>
      <w:pPr>
        <w:ind w:left="1660" w:hanging="360"/>
      </w:pPr>
      <w:rPr>
        <w:rFonts w:ascii="Arial" w:eastAsiaTheme="minorHAnsi" w:hAnsi="Arial" w:cs="Arial" w:hint="default"/>
      </w:rPr>
    </w:lvl>
    <w:lvl w:ilvl="1" w:tplc="04060003" w:tentative="1">
      <w:start w:val="1"/>
      <w:numFmt w:val="bullet"/>
      <w:lvlText w:val="o"/>
      <w:lvlJc w:val="left"/>
      <w:pPr>
        <w:ind w:left="2380" w:hanging="360"/>
      </w:pPr>
      <w:rPr>
        <w:rFonts w:ascii="Courier New" w:hAnsi="Courier New" w:cs="Courier New" w:hint="default"/>
      </w:rPr>
    </w:lvl>
    <w:lvl w:ilvl="2" w:tplc="04060005" w:tentative="1">
      <w:start w:val="1"/>
      <w:numFmt w:val="bullet"/>
      <w:lvlText w:val=""/>
      <w:lvlJc w:val="left"/>
      <w:pPr>
        <w:ind w:left="3100" w:hanging="360"/>
      </w:pPr>
      <w:rPr>
        <w:rFonts w:ascii="Wingdings" w:hAnsi="Wingdings" w:hint="default"/>
      </w:rPr>
    </w:lvl>
    <w:lvl w:ilvl="3" w:tplc="04060001" w:tentative="1">
      <w:start w:val="1"/>
      <w:numFmt w:val="bullet"/>
      <w:lvlText w:val=""/>
      <w:lvlJc w:val="left"/>
      <w:pPr>
        <w:ind w:left="3820" w:hanging="360"/>
      </w:pPr>
      <w:rPr>
        <w:rFonts w:ascii="Symbol" w:hAnsi="Symbol" w:hint="default"/>
      </w:rPr>
    </w:lvl>
    <w:lvl w:ilvl="4" w:tplc="04060003" w:tentative="1">
      <w:start w:val="1"/>
      <w:numFmt w:val="bullet"/>
      <w:lvlText w:val="o"/>
      <w:lvlJc w:val="left"/>
      <w:pPr>
        <w:ind w:left="4540" w:hanging="360"/>
      </w:pPr>
      <w:rPr>
        <w:rFonts w:ascii="Courier New" w:hAnsi="Courier New" w:cs="Courier New" w:hint="default"/>
      </w:rPr>
    </w:lvl>
    <w:lvl w:ilvl="5" w:tplc="04060005" w:tentative="1">
      <w:start w:val="1"/>
      <w:numFmt w:val="bullet"/>
      <w:lvlText w:val=""/>
      <w:lvlJc w:val="left"/>
      <w:pPr>
        <w:ind w:left="5260" w:hanging="360"/>
      </w:pPr>
      <w:rPr>
        <w:rFonts w:ascii="Wingdings" w:hAnsi="Wingdings" w:hint="default"/>
      </w:rPr>
    </w:lvl>
    <w:lvl w:ilvl="6" w:tplc="04060001" w:tentative="1">
      <w:start w:val="1"/>
      <w:numFmt w:val="bullet"/>
      <w:lvlText w:val=""/>
      <w:lvlJc w:val="left"/>
      <w:pPr>
        <w:ind w:left="5980" w:hanging="360"/>
      </w:pPr>
      <w:rPr>
        <w:rFonts w:ascii="Symbol" w:hAnsi="Symbol" w:hint="default"/>
      </w:rPr>
    </w:lvl>
    <w:lvl w:ilvl="7" w:tplc="04060003" w:tentative="1">
      <w:start w:val="1"/>
      <w:numFmt w:val="bullet"/>
      <w:lvlText w:val="o"/>
      <w:lvlJc w:val="left"/>
      <w:pPr>
        <w:ind w:left="6700" w:hanging="360"/>
      </w:pPr>
      <w:rPr>
        <w:rFonts w:ascii="Courier New" w:hAnsi="Courier New" w:cs="Courier New" w:hint="default"/>
      </w:rPr>
    </w:lvl>
    <w:lvl w:ilvl="8" w:tplc="04060005" w:tentative="1">
      <w:start w:val="1"/>
      <w:numFmt w:val="bullet"/>
      <w:lvlText w:val=""/>
      <w:lvlJc w:val="left"/>
      <w:pPr>
        <w:ind w:left="7420" w:hanging="360"/>
      </w:pPr>
      <w:rPr>
        <w:rFonts w:ascii="Wingdings" w:hAnsi="Wingdings" w:hint="default"/>
      </w:rPr>
    </w:lvl>
  </w:abstractNum>
  <w:abstractNum w:abstractNumId="19" w15:restartNumberingAfterBreak="0">
    <w:nsid w:val="61A704E6"/>
    <w:multiLevelType w:val="hybridMultilevel"/>
    <w:tmpl w:val="9FACF06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68246794"/>
    <w:multiLevelType w:val="hybridMultilevel"/>
    <w:tmpl w:val="B686A9FA"/>
    <w:lvl w:ilvl="0" w:tplc="04060019">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1" w15:restartNumberingAfterBreak="0">
    <w:nsid w:val="6D093A30"/>
    <w:multiLevelType w:val="multilevel"/>
    <w:tmpl w:val="2C74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F9773F"/>
    <w:multiLevelType w:val="hybridMultilevel"/>
    <w:tmpl w:val="BF80257E"/>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725206C5"/>
    <w:multiLevelType w:val="hybridMultilevel"/>
    <w:tmpl w:val="094E5762"/>
    <w:lvl w:ilvl="0" w:tplc="3F728AD2">
      <w:start w:val="1"/>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71E7FE6"/>
    <w:multiLevelType w:val="hybridMultilevel"/>
    <w:tmpl w:val="D980AC2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1"/>
  </w:num>
  <w:num w:numId="2">
    <w:abstractNumId w:val="7"/>
  </w:num>
  <w:num w:numId="3">
    <w:abstractNumId w:val="4"/>
  </w:num>
  <w:num w:numId="4">
    <w:abstractNumId w:val="2"/>
  </w:num>
  <w:num w:numId="5">
    <w:abstractNumId w:val="15"/>
  </w:num>
  <w:num w:numId="6">
    <w:abstractNumId w:val="21"/>
  </w:num>
  <w:num w:numId="7">
    <w:abstractNumId w:val="10"/>
  </w:num>
  <w:num w:numId="8">
    <w:abstractNumId w:val="17"/>
  </w:num>
  <w:num w:numId="9">
    <w:abstractNumId w:val="13"/>
  </w:num>
  <w:num w:numId="10">
    <w:abstractNumId w:val="6"/>
  </w:num>
  <w:num w:numId="11">
    <w:abstractNumId w:val="16"/>
  </w:num>
  <w:num w:numId="12">
    <w:abstractNumId w:val="0"/>
  </w:num>
  <w:num w:numId="13">
    <w:abstractNumId w:val="20"/>
  </w:num>
  <w:num w:numId="14">
    <w:abstractNumId w:val="3"/>
  </w:num>
  <w:num w:numId="15">
    <w:abstractNumId w:val="8"/>
  </w:num>
  <w:num w:numId="16">
    <w:abstractNumId w:val="23"/>
  </w:num>
  <w:num w:numId="17">
    <w:abstractNumId w:val="9"/>
  </w:num>
  <w:num w:numId="18">
    <w:abstractNumId w:val="19"/>
  </w:num>
  <w:num w:numId="19">
    <w:abstractNumId w:val="22"/>
  </w:num>
  <w:num w:numId="20">
    <w:abstractNumId w:val="14"/>
  </w:num>
  <w:num w:numId="21">
    <w:abstractNumId w:val="18"/>
  </w:num>
  <w:num w:numId="22">
    <w:abstractNumId w:val="12"/>
  </w:num>
  <w:num w:numId="23">
    <w:abstractNumId w:val="1"/>
  </w:num>
  <w:num w:numId="24">
    <w:abstractNumId w:val="24"/>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DagsordenReferat.dotm"/>
    <w:docVar w:name="CreatedWithDtVersion" w:val="2.14.001"/>
    <w:docVar w:name="DocumentCreated" w:val="DocumentCreated"/>
    <w:docVar w:name="DocumentCreatedOK" w:val="DocumentCreatedOK"/>
    <w:docVar w:name="DocumentInitialized" w:val="OK"/>
    <w:docVar w:name="dtLanguage" w:val="en-GB"/>
    <w:docVar w:name="Encrypted_CloudStatistics_DocumentCreation" w:val="jdVW2FK8uI0YHzTHPTEY1w=="/>
    <w:docVar w:name="Encrypted_CloudStatistics_StoryID" w:val="lcHWwUbYnrfXemszDNFUnxWIGLUtgv1+VQqo1qSNI/7RBDM9U2SKt8XFWgJZT+jx"/>
    <w:docVar w:name="Encrypted_DialogFieldValue_cancelbutton" w:val="Go1BF8BBsJqqGsR1izlsvQ=="/>
    <w:docVar w:name="Encrypted_DialogFieldValue_cosignatoryname" w:val="IsGpckM6KO4efIU8q61QVQ=="/>
    <w:docVar w:name="Encrypted_DialogFieldValue_cosignatoryphonedir" w:val="Y0OGmkN2e2vMev0zK9EuCA=="/>
    <w:docVar w:name="Encrypted_DialogFieldValue_docheader" w:val="fFwwNaNX7piYBHPi3wwTxNy+x2rZTCVhyY+UyLAorzLOxF5kweeJNv7GTETR/RWdmyKy7YCX5MCD/PM/t900SA=="/>
    <w:docVar w:name="Encrypted_DialogFieldValue_documentdate" w:val="DShthLSyEO0oewRGqns2wg=="/>
    <w:docVar w:name="Encrypted_DialogFieldValue_finduserbutton" w:val="Go1BF8BBsJqqGsR1izlsvQ=="/>
    <w:docVar w:name="Encrypted_DialogFieldValue_localprofileuserid" w:val="JkWQuh4haY74UAFMNLyPYg=="/>
    <w:docVar w:name="Encrypted_DialogFieldValue_okbutton" w:val="Go1BF8BBsJqqGsR1izlsvQ=="/>
    <w:docVar w:name="Encrypted_DialogFieldValue_senderaddress" w:val="1G9Zt+mQbB88rlX5qt78y9wWtm+cSsbL+NXCazNy3dg="/>
    <w:docVar w:name="Encrypted_DialogFieldValue_sendercampus" w:val="wA/jVptgAUS0ihUbYKOMgM46t6DfTNs1KbOKElc5cXw="/>
    <w:docVar w:name="Encrypted_DialogFieldValue_senderdepartment" w:val="BJ2Vy6APJhLCoEBvqA2blhJxmMqqKOOYXEIVMCYa1RY="/>
    <w:docVar w:name="Encrypted_DialogFieldValue_senderemaildir" w:val="GQgW0xFqmqvuS+3mtVcQ3A=="/>
    <w:docVar w:name="Encrypted_DialogFieldValue_sendername" w:val="IsGpckM6KO4efIU8q61QVQ=="/>
    <w:docVar w:name="Encrypted_DialogFieldValue_senderphonedir" w:val="Y0OGmkN2e2vMev0zK9EuCA=="/>
    <w:docVar w:name="Encrypted_DialogFieldValue_senderposition" w:val="7Ya6qT4mIGevCpBd+GxhpQ=="/>
    <w:docVar w:name="Encrypted_DialogFieldValue_showlocalprofiles" w:val="jdVW2FK8uI0YHzTHPTEY1w=="/>
    <w:docVar w:name="Encrypted_DialogFieldValue_shownetworkprofiles" w:val="Go1BF8BBsJqqGsR1izlsvQ=="/>
    <w:docVar w:name="Encrypted_DocHeader" w:val="fFwwNaNX7piYBHPi3wwTxNy+x2rZTCVhyY+UyLAorzLOxF5kweeJNv7GTETR/RWdmyKy7YCX5MCD/PM/t900SA=="/>
    <w:docVar w:name="Encrypted_DocumentChangeThisVar" w:val="Go1BF8BBsJqqGsR1izlsvQ=="/>
    <w:docVar w:name="IntegrationType" w:val="StandAlone"/>
  </w:docVars>
  <w:rsids>
    <w:rsidRoot w:val="00B630BD"/>
    <w:rsid w:val="00004AA3"/>
    <w:rsid w:val="00011193"/>
    <w:rsid w:val="00013EA4"/>
    <w:rsid w:val="00014717"/>
    <w:rsid w:val="00014751"/>
    <w:rsid w:val="00014A0A"/>
    <w:rsid w:val="00023F51"/>
    <w:rsid w:val="00027C81"/>
    <w:rsid w:val="00033891"/>
    <w:rsid w:val="00035465"/>
    <w:rsid w:val="000355D8"/>
    <w:rsid w:val="0004385B"/>
    <w:rsid w:val="0004516D"/>
    <w:rsid w:val="000524C0"/>
    <w:rsid w:val="00053DF0"/>
    <w:rsid w:val="00060487"/>
    <w:rsid w:val="000604B0"/>
    <w:rsid w:val="00083C31"/>
    <w:rsid w:val="00084FB3"/>
    <w:rsid w:val="000900FD"/>
    <w:rsid w:val="00093974"/>
    <w:rsid w:val="00094B58"/>
    <w:rsid w:val="00097FC7"/>
    <w:rsid w:val="000A06BE"/>
    <w:rsid w:val="000A0A49"/>
    <w:rsid w:val="000A3E38"/>
    <w:rsid w:val="000A70B5"/>
    <w:rsid w:val="000C1D63"/>
    <w:rsid w:val="000C565C"/>
    <w:rsid w:val="000C5D00"/>
    <w:rsid w:val="000C6B18"/>
    <w:rsid w:val="000D0538"/>
    <w:rsid w:val="000D0A4A"/>
    <w:rsid w:val="000D115A"/>
    <w:rsid w:val="000F1D4D"/>
    <w:rsid w:val="00100F3F"/>
    <w:rsid w:val="001018AE"/>
    <w:rsid w:val="001025F1"/>
    <w:rsid w:val="00111B40"/>
    <w:rsid w:val="00122947"/>
    <w:rsid w:val="00127F2E"/>
    <w:rsid w:val="0013026E"/>
    <w:rsid w:val="00130DA6"/>
    <w:rsid w:val="00132880"/>
    <w:rsid w:val="001438F0"/>
    <w:rsid w:val="001454FF"/>
    <w:rsid w:val="001467C7"/>
    <w:rsid w:val="00152468"/>
    <w:rsid w:val="00152AD5"/>
    <w:rsid w:val="0015482E"/>
    <w:rsid w:val="001569ED"/>
    <w:rsid w:val="00162522"/>
    <w:rsid w:val="001709B8"/>
    <w:rsid w:val="00184D59"/>
    <w:rsid w:val="0018752A"/>
    <w:rsid w:val="001940DA"/>
    <w:rsid w:val="001952BE"/>
    <w:rsid w:val="0019797C"/>
    <w:rsid w:val="00197BA9"/>
    <w:rsid w:val="001A0ABE"/>
    <w:rsid w:val="001A2DCF"/>
    <w:rsid w:val="001A5E82"/>
    <w:rsid w:val="001C1494"/>
    <w:rsid w:val="001C5C28"/>
    <w:rsid w:val="001C752F"/>
    <w:rsid w:val="001C7EF6"/>
    <w:rsid w:val="001E0768"/>
    <w:rsid w:val="001E0E82"/>
    <w:rsid w:val="001E1B06"/>
    <w:rsid w:val="001F1102"/>
    <w:rsid w:val="001F144F"/>
    <w:rsid w:val="001F2CC6"/>
    <w:rsid w:val="002038F3"/>
    <w:rsid w:val="00213029"/>
    <w:rsid w:val="00216319"/>
    <w:rsid w:val="00216866"/>
    <w:rsid w:val="002261B1"/>
    <w:rsid w:val="002276B9"/>
    <w:rsid w:val="0023418B"/>
    <w:rsid w:val="00242B2A"/>
    <w:rsid w:val="002446B8"/>
    <w:rsid w:val="00247E20"/>
    <w:rsid w:val="00250E2D"/>
    <w:rsid w:val="0025606C"/>
    <w:rsid w:val="00262C2E"/>
    <w:rsid w:val="002672B5"/>
    <w:rsid w:val="00274AD4"/>
    <w:rsid w:val="00286849"/>
    <w:rsid w:val="00286C88"/>
    <w:rsid w:val="00287F78"/>
    <w:rsid w:val="00291C7F"/>
    <w:rsid w:val="00293628"/>
    <w:rsid w:val="002A0E64"/>
    <w:rsid w:val="002A49A2"/>
    <w:rsid w:val="002B099A"/>
    <w:rsid w:val="002B4E17"/>
    <w:rsid w:val="002B5410"/>
    <w:rsid w:val="002C14DA"/>
    <w:rsid w:val="002C3DA9"/>
    <w:rsid w:val="002D4AEF"/>
    <w:rsid w:val="00300B16"/>
    <w:rsid w:val="00301D29"/>
    <w:rsid w:val="003073B0"/>
    <w:rsid w:val="00310F3F"/>
    <w:rsid w:val="00313C6B"/>
    <w:rsid w:val="00317AE8"/>
    <w:rsid w:val="003224BD"/>
    <w:rsid w:val="00332004"/>
    <w:rsid w:val="00342ADF"/>
    <w:rsid w:val="0035549B"/>
    <w:rsid w:val="00357F5B"/>
    <w:rsid w:val="00375AA8"/>
    <w:rsid w:val="003776C0"/>
    <w:rsid w:val="00380F2B"/>
    <w:rsid w:val="0038122E"/>
    <w:rsid w:val="00383D23"/>
    <w:rsid w:val="00384425"/>
    <w:rsid w:val="00384F80"/>
    <w:rsid w:val="00397E5F"/>
    <w:rsid w:val="003A0FC4"/>
    <w:rsid w:val="003B0EDE"/>
    <w:rsid w:val="003B48C5"/>
    <w:rsid w:val="003C05B9"/>
    <w:rsid w:val="003C17C4"/>
    <w:rsid w:val="003D04D2"/>
    <w:rsid w:val="003D09DF"/>
    <w:rsid w:val="003D105A"/>
    <w:rsid w:val="003D3E52"/>
    <w:rsid w:val="003E0167"/>
    <w:rsid w:val="003F0413"/>
    <w:rsid w:val="003F19EB"/>
    <w:rsid w:val="003F5357"/>
    <w:rsid w:val="003F537D"/>
    <w:rsid w:val="003F715A"/>
    <w:rsid w:val="0040143E"/>
    <w:rsid w:val="004022F2"/>
    <w:rsid w:val="00411EF9"/>
    <w:rsid w:val="0041231D"/>
    <w:rsid w:val="004127DF"/>
    <w:rsid w:val="004162A7"/>
    <w:rsid w:val="004179CB"/>
    <w:rsid w:val="00440DBA"/>
    <w:rsid w:val="00443032"/>
    <w:rsid w:val="00443355"/>
    <w:rsid w:val="00447B60"/>
    <w:rsid w:val="004515F6"/>
    <w:rsid w:val="00451C3C"/>
    <w:rsid w:val="00453D00"/>
    <w:rsid w:val="004604BD"/>
    <w:rsid w:val="00461C95"/>
    <w:rsid w:val="0047392C"/>
    <w:rsid w:val="004751F2"/>
    <w:rsid w:val="0047573F"/>
    <w:rsid w:val="00476531"/>
    <w:rsid w:val="00477E83"/>
    <w:rsid w:val="004800F3"/>
    <w:rsid w:val="004827CC"/>
    <w:rsid w:val="00487831"/>
    <w:rsid w:val="00490CDD"/>
    <w:rsid w:val="00491DED"/>
    <w:rsid w:val="00493208"/>
    <w:rsid w:val="00493743"/>
    <w:rsid w:val="00495ED9"/>
    <w:rsid w:val="00496DDF"/>
    <w:rsid w:val="004A2A52"/>
    <w:rsid w:val="004A3911"/>
    <w:rsid w:val="004A5B98"/>
    <w:rsid w:val="004A6D41"/>
    <w:rsid w:val="004B77DE"/>
    <w:rsid w:val="004C2138"/>
    <w:rsid w:val="004D48EE"/>
    <w:rsid w:val="004E2842"/>
    <w:rsid w:val="004E5DBD"/>
    <w:rsid w:val="004E5DE9"/>
    <w:rsid w:val="004F092D"/>
    <w:rsid w:val="005004A9"/>
    <w:rsid w:val="005014E0"/>
    <w:rsid w:val="00504190"/>
    <w:rsid w:val="0051714E"/>
    <w:rsid w:val="00522757"/>
    <w:rsid w:val="00522FFD"/>
    <w:rsid w:val="005236BD"/>
    <w:rsid w:val="00525731"/>
    <w:rsid w:val="00531AEA"/>
    <w:rsid w:val="0054037D"/>
    <w:rsid w:val="005501AF"/>
    <w:rsid w:val="00554325"/>
    <w:rsid w:val="00560A86"/>
    <w:rsid w:val="005624D9"/>
    <w:rsid w:val="00566D20"/>
    <w:rsid w:val="005718E9"/>
    <w:rsid w:val="00572823"/>
    <w:rsid w:val="0057641D"/>
    <w:rsid w:val="00580178"/>
    <w:rsid w:val="00580653"/>
    <w:rsid w:val="0058356B"/>
    <w:rsid w:val="00591AFB"/>
    <w:rsid w:val="00592941"/>
    <w:rsid w:val="00593890"/>
    <w:rsid w:val="005965E3"/>
    <w:rsid w:val="005A3369"/>
    <w:rsid w:val="005A4D25"/>
    <w:rsid w:val="005C732F"/>
    <w:rsid w:val="005D2662"/>
    <w:rsid w:val="005D4994"/>
    <w:rsid w:val="005D7E74"/>
    <w:rsid w:val="005F65B8"/>
    <w:rsid w:val="005F7A56"/>
    <w:rsid w:val="006019EF"/>
    <w:rsid w:val="00602E62"/>
    <w:rsid w:val="006322BD"/>
    <w:rsid w:val="0063320B"/>
    <w:rsid w:val="00652F91"/>
    <w:rsid w:val="006561A5"/>
    <w:rsid w:val="00656D73"/>
    <w:rsid w:val="00660155"/>
    <w:rsid w:val="0066311B"/>
    <w:rsid w:val="00664151"/>
    <w:rsid w:val="00666516"/>
    <w:rsid w:val="00673934"/>
    <w:rsid w:val="006756D3"/>
    <w:rsid w:val="00683265"/>
    <w:rsid w:val="00690D94"/>
    <w:rsid w:val="00693091"/>
    <w:rsid w:val="00696652"/>
    <w:rsid w:val="006A409C"/>
    <w:rsid w:val="006B32F7"/>
    <w:rsid w:val="006B402E"/>
    <w:rsid w:val="006B6486"/>
    <w:rsid w:val="006B688F"/>
    <w:rsid w:val="006C2796"/>
    <w:rsid w:val="006C419A"/>
    <w:rsid w:val="006C63B8"/>
    <w:rsid w:val="006D4B69"/>
    <w:rsid w:val="006E0998"/>
    <w:rsid w:val="006E2D6A"/>
    <w:rsid w:val="006E33F9"/>
    <w:rsid w:val="006E6646"/>
    <w:rsid w:val="006F37C6"/>
    <w:rsid w:val="006F45F9"/>
    <w:rsid w:val="006F6E3F"/>
    <w:rsid w:val="00703EB1"/>
    <w:rsid w:val="00710BF1"/>
    <w:rsid w:val="007133C5"/>
    <w:rsid w:val="00722305"/>
    <w:rsid w:val="0072250C"/>
    <w:rsid w:val="00730291"/>
    <w:rsid w:val="00730F03"/>
    <w:rsid w:val="00742180"/>
    <w:rsid w:val="00742F90"/>
    <w:rsid w:val="00750A92"/>
    <w:rsid w:val="00757AF7"/>
    <w:rsid w:val="0078196C"/>
    <w:rsid w:val="00782332"/>
    <w:rsid w:val="007831CC"/>
    <w:rsid w:val="00792C3E"/>
    <w:rsid w:val="00792D2E"/>
    <w:rsid w:val="0079604F"/>
    <w:rsid w:val="00796525"/>
    <w:rsid w:val="007A2DBD"/>
    <w:rsid w:val="007A4C42"/>
    <w:rsid w:val="007A76BB"/>
    <w:rsid w:val="007B0CF0"/>
    <w:rsid w:val="007B0F2E"/>
    <w:rsid w:val="007B35A2"/>
    <w:rsid w:val="007B6FA2"/>
    <w:rsid w:val="007C52A5"/>
    <w:rsid w:val="007C5B2F"/>
    <w:rsid w:val="007D3337"/>
    <w:rsid w:val="007D6808"/>
    <w:rsid w:val="007D707C"/>
    <w:rsid w:val="007E1890"/>
    <w:rsid w:val="007E3018"/>
    <w:rsid w:val="007E754C"/>
    <w:rsid w:val="007E7651"/>
    <w:rsid w:val="007F1419"/>
    <w:rsid w:val="00800259"/>
    <w:rsid w:val="00815109"/>
    <w:rsid w:val="00815A70"/>
    <w:rsid w:val="00823698"/>
    <w:rsid w:val="00823FDA"/>
    <w:rsid w:val="00825B60"/>
    <w:rsid w:val="00832B91"/>
    <w:rsid w:val="00832C57"/>
    <w:rsid w:val="00832CBB"/>
    <w:rsid w:val="008330EB"/>
    <w:rsid w:val="00842133"/>
    <w:rsid w:val="008427D7"/>
    <w:rsid w:val="00842E3F"/>
    <w:rsid w:val="008455D8"/>
    <w:rsid w:val="00845A45"/>
    <w:rsid w:val="008509C5"/>
    <w:rsid w:val="00854CC5"/>
    <w:rsid w:val="00873729"/>
    <w:rsid w:val="00877DA0"/>
    <w:rsid w:val="00880ED3"/>
    <w:rsid w:val="008821FA"/>
    <w:rsid w:val="00884211"/>
    <w:rsid w:val="008874A9"/>
    <w:rsid w:val="00893AED"/>
    <w:rsid w:val="00893D9C"/>
    <w:rsid w:val="0089781B"/>
    <w:rsid w:val="00897BCF"/>
    <w:rsid w:val="008A27E5"/>
    <w:rsid w:val="008B07F5"/>
    <w:rsid w:val="008B172A"/>
    <w:rsid w:val="008B2178"/>
    <w:rsid w:val="008B2870"/>
    <w:rsid w:val="008B5CF0"/>
    <w:rsid w:val="008C14C5"/>
    <w:rsid w:val="008C4161"/>
    <w:rsid w:val="008C633B"/>
    <w:rsid w:val="008C656A"/>
    <w:rsid w:val="008E331C"/>
    <w:rsid w:val="008E3752"/>
    <w:rsid w:val="008E5BDF"/>
    <w:rsid w:val="008F3609"/>
    <w:rsid w:val="00903D1F"/>
    <w:rsid w:val="00907082"/>
    <w:rsid w:val="009102CF"/>
    <w:rsid w:val="00911B8E"/>
    <w:rsid w:val="00914627"/>
    <w:rsid w:val="0093285E"/>
    <w:rsid w:val="00952283"/>
    <w:rsid w:val="00956A0F"/>
    <w:rsid w:val="00957C13"/>
    <w:rsid w:val="00970035"/>
    <w:rsid w:val="00971D62"/>
    <w:rsid w:val="009846F6"/>
    <w:rsid w:val="009966DB"/>
    <w:rsid w:val="009A1F33"/>
    <w:rsid w:val="009B0B7F"/>
    <w:rsid w:val="009C06DB"/>
    <w:rsid w:val="009E0C0C"/>
    <w:rsid w:val="009E2BFA"/>
    <w:rsid w:val="009E7976"/>
    <w:rsid w:val="009F179B"/>
    <w:rsid w:val="009F30A9"/>
    <w:rsid w:val="009F5A7B"/>
    <w:rsid w:val="00A03D05"/>
    <w:rsid w:val="00A067A9"/>
    <w:rsid w:val="00A33726"/>
    <w:rsid w:val="00A34A66"/>
    <w:rsid w:val="00A426DB"/>
    <w:rsid w:val="00A51655"/>
    <w:rsid w:val="00A51B11"/>
    <w:rsid w:val="00A63624"/>
    <w:rsid w:val="00A70A3D"/>
    <w:rsid w:val="00A71C98"/>
    <w:rsid w:val="00A71DEA"/>
    <w:rsid w:val="00A7317F"/>
    <w:rsid w:val="00A7343B"/>
    <w:rsid w:val="00A8709D"/>
    <w:rsid w:val="00A90874"/>
    <w:rsid w:val="00A95B4F"/>
    <w:rsid w:val="00A9738F"/>
    <w:rsid w:val="00AA07D8"/>
    <w:rsid w:val="00AA6EB1"/>
    <w:rsid w:val="00AB09BE"/>
    <w:rsid w:val="00AB0A0E"/>
    <w:rsid w:val="00AB1C70"/>
    <w:rsid w:val="00AB6EFD"/>
    <w:rsid w:val="00AC7B26"/>
    <w:rsid w:val="00AD2364"/>
    <w:rsid w:val="00AD5116"/>
    <w:rsid w:val="00AD7C7E"/>
    <w:rsid w:val="00AE6829"/>
    <w:rsid w:val="00AF1959"/>
    <w:rsid w:val="00AF5083"/>
    <w:rsid w:val="00AF7275"/>
    <w:rsid w:val="00AF759D"/>
    <w:rsid w:val="00B01030"/>
    <w:rsid w:val="00B12BF4"/>
    <w:rsid w:val="00B154D3"/>
    <w:rsid w:val="00B17217"/>
    <w:rsid w:val="00B25287"/>
    <w:rsid w:val="00B31A7D"/>
    <w:rsid w:val="00B41D79"/>
    <w:rsid w:val="00B46199"/>
    <w:rsid w:val="00B545EC"/>
    <w:rsid w:val="00B56394"/>
    <w:rsid w:val="00B630BD"/>
    <w:rsid w:val="00B639EA"/>
    <w:rsid w:val="00B67090"/>
    <w:rsid w:val="00B74A35"/>
    <w:rsid w:val="00B77AC3"/>
    <w:rsid w:val="00B83B15"/>
    <w:rsid w:val="00B910BE"/>
    <w:rsid w:val="00B939A6"/>
    <w:rsid w:val="00B95732"/>
    <w:rsid w:val="00BA155F"/>
    <w:rsid w:val="00BA276B"/>
    <w:rsid w:val="00BA2982"/>
    <w:rsid w:val="00BB3523"/>
    <w:rsid w:val="00BC43BE"/>
    <w:rsid w:val="00BC7669"/>
    <w:rsid w:val="00BD36ED"/>
    <w:rsid w:val="00BD5E81"/>
    <w:rsid w:val="00BE142E"/>
    <w:rsid w:val="00BF2644"/>
    <w:rsid w:val="00BF63A5"/>
    <w:rsid w:val="00BF755E"/>
    <w:rsid w:val="00BF7E8D"/>
    <w:rsid w:val="00C11C71"/>
    <w:rsid w:val="00C1203F"/>
    <w:rsid w:val="00C144E2"/>
    <w:rsid w:val="00C1782E"/>
    <w:rsid w:val="00C211A8"/>
    <w:rsid w:val="00C42FEA"/>
    <w:rsid w:val="00C4515C"/>
    <w:rsid w:val="00C546F2"/>
    <w:rsid w:val="00C57096"/>
    <w:rsid w:val="00C60188"/>
    <w:rsid w:val="00C67698"/>
    <w:rsid w:val="00C7330F"/>
    <w:rsid w:val="00C73429"/>
    <w:rsid w:val="00C75A4D"/>
    <w:rsid w:val="00C8131A"/>
    <w:rsid w:val="00C84BA1"/>
    <w:rsid w:val="00C8639D"/>
    <w:rsid w:val="00C906E0"/>
    <w:rsid w:val="00C94A81"/>
    <w:rsid w:val="00C960A4"/>
    <w:rsid w:val="00CA0CA3"/>
    <w:rsid w:val="00CA23B0"/>
    <w:rsid w:val="00CB12C9"/>
    <w:rsid w:val="00CD4598"/>
    <w:rsid w:val="00CD4A42"/>
    <w:rsid w:val="00CE4C0D"/>
    <w:rsid w:val="00CF5F41"/>
    <w:rsid w:val="00D00B72"/>
    <w:rsid w:val="00D01345"/>
    <w:rsid w:val="00D04A71"/>
    <w:rsid w:val="00D05E1B"/>
    <w:rsid w:val="00D15E5D"/>
    <w:rsid w:val="00D16CEF"/>
    <w:rsid w:val="00D20371"/>
    <w:rsid w:val="00D2165B"/>
    <w:rsid w:val="00D23A1D"/>
    <w:rsid w:val="00D243C8"/>
    <w:rsid w:val="00D40F2E"/>
    <w:rsid w:val="00D43C5C"/>
    <w:rsid w:val="00D53763"/>
    <w:rsid w:val="00D54556"/>
    <w:rsid w:val="00D57199"/>
    <w:rsid w:val="00D61AFD"/>
    <w:rsid w:val="00D67655"/>
    <w:rsid w:val="00D70B17"/>
    <w:rsid w:val="00D71ADF"/>
    <w:rsid w:val="00D80AF9"/>
    <w:rsid w:val="00D845D4"/>
    <w:rsid w:val="00D86914"/>
    <w:rsid w:val="00D86AC3"/>
    <w:rsid w:val="00D97BB1"/>
    <w:rsid w:val="00DA0035"/>
    <w:rsid w:val="00DA40CD"/>
    <w:rsid w:val="00DA60A1"/>
    <w:rsid w:val="00DB28F4"/>
    <w:rsid w:val="00DB5158"/>
    <w:rsid w:val="00DB5F04"/>
    <w:rsid w:val="00DC02A8"/>
    <w:rsid w:val="00DC4998"/>
    <w:rsid w:val="00DC4D03"/>
    <w:rsid w:val="00DD2A1F"/>
    <w:rsid w:val="00DD34EF"/>
    <w:rsid w:val="00DD5282"/>
    <w:rsid w:val="00DF267A"/>
    <w:rsid w:val="00DF4BD1"/>
    <w:rsid w:val="00E02F49"/>
    <w:rsid w:val="00E05621"/>
    <w:rsid w:val="00E12BFC"/>
    <w:rsid w:val="00E14827"/>
    <w:rsid w:val="00E212D5"/>
    <w:rsid w:val="00E217A4"/>
    <w:rsid w:val="00E230EC"/>
    <w:rsid w:val="00E244B6"/>
    <w:rsid w:val="00E2547A"/>
    <w:rsid w:val="00E264D7"/>
    <w:rsid w:val="00E2758E"/>
    <w:rsid w:val="00E30F13"/>
    <w:rsid w:val="00E343EE"/>
    <w:rsid w:val="00E41A80"/>
    <w:rsid w:val="00E47487"/>
    <w:rsid w:val="00E52AC9"/>
    <w:rsid w:val="00E52DE3"/>
    <w:rsid w:val="00E55974"/>
    <w:rsid w:val="00E629F0"/>
    <w:rsid w:val="00E63439"/>
    <w:rsid w:val="00E72713"/>
    <w:rsid w:val="00E74238"/>
    <w:rsid w:val="00E769ED"/>
    <w:rsid w:val="00E77288"/>
    <w:rsid w:val="00E77668"/>
    <w:rsid w:val="00E819F5"/>
    <w:rsid w:val="00E81F7B"/>
    <w:rsid w:val="00E83C34"/>
    <w:rsid w:val="00E9010C"/>
    <w:rsid w:val="00E93AEB"/>
    <w:rsid w:val="00E95E85"/>
    <w:rsid w:val="00E96AFA"/>
    <w:rsid w:val="00EA24AE"/>
    <w:rsid w:val="00EA25C3"/>
    <w:rsid w:val="00EB4CD5"/>
    <w:rsid w:val="00EC5A35"/>
    <w:rsid w:val="00EC73BC"/>
    <w:rsid w:val="00EC7E98"/>
    <w:rsid w:val="00ED043A"/>
    <w:rsid w:val="00ED6192"/>
    <w:rsid w:val="00EE0C2E"/>
    <w:rsid w:val="00EE138C"/>
    <w:rsid w:val="00EE4FBC"/>
    <w:rsid w:val="00EF25AD"/>
    <w:rsid w:val="00EF2EE1"/>
    <w:rsid w:val="00EF30D6"/>
    <w:rsid w:val="00F01536"/>
    <w:rsid w:val="00F0569C"/>
    <w:rsid w:val="00F07DBF"/>
    <w:rsid w:val="00F15084"/>
    <w:rsid w:val="00F21587"/>
    <w:rsid w:val="00F328A3"/>
    <w:rsid w:val="00F33D96"/>
    <w:rsid w:val="00F341F9"/>
    <w:rsid w:val="00F37C45"/>
    <w:rsid w:val="00F4200C"/>
    <w:rsid w:val="00F4361E"/>
    <w:rsid w:val="00F45E7C"/>
    <w:rsid w:val="00F4771A"/>
    <w:rsid w:val="00F5022A"/>
    <w:rsid w:val="00F53185"/>
    <w:rsid w:val="00F55B7D"/>
    <w:rsid w:val="00F6742F"/>
    <w:rsid w:val="00F7381A"/>
    <w:rsid w:val="00F805E0"/>
    <w:rsid w:val="00F814DE"/>
    <w:rsid w:val="00F818C8"/>
    <w:rsid w:val="00F82FFB"/>
    <w:rsid w:val="00F84332"/>
    <w:rsid w:val="00F874DA"/>
    <w:rsid w:val="00F95995"/>
    <w:rsid w:val="00F97277"/>
    <w:rsid w:val="00FB0C95"/>
    <w:rsid w:val="00FB0EF8"/>
    <w:rsid w:val="00FD3564"/>
    <w:rsid w:val="00FD379F"/>
    <w:rsid w:val="00FD48FE"/>
    <w:rsid w:val="00FD7833"/>
    <w:rsid w:val="00FF32A0"/>
    <w:rsid w:val="00FF61A4"/>
    <w:rsid w:val="6EDF715B"/>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F15C69"/>
  <w15:docId w15:val="{C2FD9F4C-CE9E-4C03-BF81-2C6BEE590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797C"/>
    <w:pPr>
      <w:spacing w:after="0" w:line="240" w:lineRule="atLeast"/>
    </w:pPr>
    <w:rPr>
      <w:rFonts w:ascii="Arial" w:hAnsi="Arial"/>
      <w:color w:val="414141"/>
      <w:sz w:val="20"/>
    </w:rPr>
  </w:style>
  <w:style w:type="paragraph" w:styleId="Heading1">
    <w:name w:val="heading 1"/>
    <w:basedOn w:val="Normal"/>
    <w:next w:val="Normal"/>
    <w:link w:val="Heading1Char"/>
    <w:uiPriority w:val="9"/>
    <w:qFormat/>
    <w:rsid w:val="003073B0"/>
    <w:pPr>
      <w:keepNext/>
      <w:keepLines/>
      <w:spacing w:after="200" w:line="300" w:lineRule="atLeast"/>
      <w:contextualSpacing/>
      <w:outlineLvl w:val="0"/>
    </w:pPr>
    <w:rPr>
      <w:rFonts w:eastAsia="Times New Roman" w:cs="Arial"/>
      <w:b/>
      <w:bCs/>
      <w:sz w:val="28"/>
      <w:szCs w:val="20"/>
    </w:rPr>
  </w:style>
  <w:style w:type="paragraph" w:styleId="Heading2">
    <w:name w:val="heading 2"/>
    <w:basedOn w:val="Normal"/>
    <w:next w:val="Normal"/>
    <w:link w:val="Heading2Char"/>
    <w:uiPriority w:val="9"/>
    <w:qFormat/>
    <w:rsid w:val="003073B0"/>
    <w:pPr>
      <w:keepNext/>
      <w:keepLines/>
      <w:contextualSpacing/>
      <w:outlineLvl w:val="1"/>
    </w:pPr>
    <w:rPr>
      <w:rFonts w:eastAsia="Times New Roman" w:cs="Arial"/>
      <w:b/>
      <w:bCs/>
      <w:color w:val="1C1C1C"/>
      <w:szCs w:val="26"/>
    </w:rPr>
  </w:style>
  <w:style w:type="paragraph" w:styleId="Heading3">
    <w:name w:val="heading 3"/>
    <w:basedOn w:val="Normal"/>
    <w:next w:val="Normal"/>
    <w:link w:val="Heading3Char"/>
    <w:uiPriority w:val="9"/>
    <w:qFormat/>
    <w:rsid w:val="0019797C"/>
    <w:pPr>
      <w:keepNext/>
      <w:keepLines/>
      <w:outlineLvl w:val="2"/>
    </w:pPr>
    <w:rPr>
      <w:rFonts w:eastAsiaTheme="majorEastAsia" w:cstheme="majorBidi"/>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BD1"/>
    <w:rPr>
      <w:rFonts w:ascii="Tahoma" w:hAnsi="Tahoma" w:cs="Tahoma"/>
      <w:sz w:val="16"/>
      <w:szCs w:val="16"/>
    </w:rPr>
  </w:style>
  <w:style w:type="character" w:customStyle="1" w:styleId="BalloonTextChar">
    <w:name w:val="Balloon Text Char"/>
    <w:basedOn w:val="DefaultParagraphFont"/>
    <w:link w:val="BalloonText"/>
    <w:uiPriority w:val="99"/>
    <w:semiHidden/>
    <w:rsid w:val="00DF4BD1"/>
    <w:rPr>
      <w:rFonts w:ascii="Tahoma" w:hAnsi="Tahoma" w:cs="Tahoma"/>
      <w:color w:val="003F75"/>
      <w:sz w:val="16"/>
      <w:szCs w:val="16"/>
    </w:rPr>
  </w:style>
  <w:style w:type="paragraph" w:styleId="Header">
    <w:name w:val="header"/>
    <w:basedOn w:val="Normal"/>
    <w:link w:val="HeaderChar"/>
    <w:uiPriority w:val="99"/>
    <w:unhideWhenUsed/>
    <w:rsid w:val="00291C7F"/>
    <w:pPr>
      <w:tabs>
        <w:tab w:val="center" w:pos="4819"/>
        <w:tab w:val="right" w:pos="9638"/>
      </w:tabs>
      <w:spacing w:line="240" w:lineRule="auto"/>
    </w:pPr>
  </w:style>
  <w:style w:type="character" w:customStyle="1" w:styleId="HeaderChar">
    <w:name w:val="Header Char"/>
    <w:basedOn w:val="DefaultParagraphFont"/>
    <w:link w:val="Header"/>
    <w:uiPriority w:val="99"/>
    <w:rsid w:val="00291C7F"/>
    <w:rPr>
      <w:rFonts w:ascii="Georgia" w:hAnsi="Georgia"/>
      <w:sz w:val="20"/>
    </w:rPr>
  </w:style>
  <w:style w:type="paragraph" w:styleId="Footer">
    <w:name w:val="footer"/>
    <w:basedOn w:val="Normal"/>
    <w:link w:val="FooterChar"/>
    <w:uiPriority w:val="99"/>
    <w:unhideWhenUsed/>
    <w:rsid w:val="00291C7F"/>
    <w:pPr>
      <w:tabs>
        <w:tab w:val="center" w:pos="4819"/>
        <w:tab w:val="right" w:pos="9638"/>
      </w:tabs>
      <w:spacing w:line="240" w:lineRule="auto"/>
    </w:pPr>
  </w:style>
  <w:style w:type="character" w:customStyle="1" w:styleId="FooterChar">
    <w:name w:val="Footer Char"/>
    <w:basedOn w:val="DefaultParagraphFont"/>
    <w:link w:val="Footer"/>
    <w:uiPriority w:val="99"/>
    <w:rsid w:val="00291C7F"/>
    <w:rPr>
      <w:rFonts w:ascii="Georgia" w:hAnsi="Georgia"/>
      <w:sz w:val="20"/>
    </w:rPr>
  </w:style>
  <w:style w:type="table" w:styleId="TableGrid">
    <w:name w:val="Table Grid"/>
    <w:basedOn w:val="Table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F30A9"/>
    <w:rPr>
      <w:color w:val="808080"/>
    </w:rPr>
  </w:style>
  <w:style w:type="character" w:customStyle="1" w:styleId="Heading1Char">
    <w:name w:val="Heading 1 Char"/>
    <w:basedOn w:val="DefaultParagraphFont"/>
    <w:link w:val="Heading1"/>
    <w:uiPriority w:val="9"/>
    <w:rsid w:val="003073B0"/>
    <w:rPr>
      <w:rFonts w:ascii="Arial" w:eastAsia="Times New Roman" w:hAnsi="Arial" w:cs="Arial"/>
      <w:b/>
      <w:bCs/>
      <w:color w:val="414141"/>
      <w:sz w:val="28"/>
      <w:szCs w:val="20"/>
    </w:rPr>
  </w:style>
  <w:style w:type="paragraph" w:customStyle="1" w:styleId="Sender">
    <w:name w:val="Sender"/>
    <w:basedOn w:val="Normal"/>
    <w:link w:val="SenderTegn"/>
    <w:rsid w:val="003073B0"/>
    <w:rPr>
      <w:sz w:val="18"/>
    </w:rPr>
  </w:style>
  <w:style w:type="character" w:customStyle="1" w:styleId="Heading2Char">
    <w:name w:val="Heading 2 Char"/>
    <w:basedOn w:val="DefaultParagraphFont"/>
    <w:link w:val="Heading2"/>
    <w:uiPriority w:val="9"/>
    <w:rsid w:val="0019797C"/>
    <w:rPr>
      <w:rFonts w:ascii="Arial" w:eastAsia="Times New Roman" w:hAnsi="Arial" w:cs="Arial"/>
      <w:b/>
      <w:bCs/>
      <w:color w:val="1C1C1C"/>
      <w:sz w:val="20"/>
      <w:szCs w:val="26"/>
    </w:rPr>
  </w:style>
  <w:style w:type="character" w:styleId="CommentReference">
    <w:name w:val="annotation reference"/>
    <w:basedOn w:val="DefaultParagraphFont"/>
    <w:uiPriority w:val="99"/>
    <w:semiHidden/>
    <w:unhideWhenUsed/>
    <w:rsid w:val="00873729"/>
    <w:rPr>
      <w:sz w:val="16"/>
      <w:szCs w:val="16"/>
    </w:rPr>
  </w:style>
  <w:style w:type="paragraph" w:styleId="CommentText">
    <w:name w:val="annotation text"/>
    <w:basedOn w:val="Normal"/>
    <w:link w:val="CommentTextChar"/>
    <w:uiPriority w:val="99"/>
    <w:semiHidden/>
    <w:unhideWhenUsed/>
    <w:rsid w:val="00873729"/>
    <w:pPr>
      <w:spacing w:line="240" w:lineRule="auto"/>
    </w:pPr>
    <w:rPr>
      <w:szCs w:val="20"/>
    </w:rPr>
  </w:style>
  <w:style w:type="character" w:customStyle="1" w:styleId="CommentTextChar">
    <w:name w:val="Comment Text Char"/>
    <w:basedOn w:val="DefaultParagraphFont"/>
    <w:link w:val="CommentText"/>
    <w:uiPriority w:val="99"/>
    <w:semiHidden/>
    <w:rsid w:val="00873729"/>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873729"/>
    <w:rPr>
      <w:b/>
      <w:bCs/>
    </w:rPr>
  </w:style>
  <w:style w:type="character" w:customStyle="1" w:styleId="CommentSubjectChar">
    <w:name w:val="Comment Subject Char"/>
    <w:basedOn w:val="CommentTextChar"/>
    <w:link w:val="CommentSubject"/>
    <w:uiPriority w:val="99"/>
    <w:semiHidden/>
    <w:rsid w:val="00873729"/>
    <w:rPr>
      <w:rFonts w:ascii="Georgia" w:hAnsi="Georgia"/>
      <w:b/>
      <w:bCs/>
      <w:sz w:val="20"/>
      <w:szCs w:val="20"/>
    </w:rPr>
  </w:style>
  <w:style w:type="paragraph" w:customStyle="1" w:styleId="DocumentDate">
    <w:name w:val="DocumentDate"/>
    <w:basedOn w:val="Sender"/>
    <w:link w:val="DocumentDateChar"/>
    <w:rsid w:val="00F33D96"/>
    <w:rPr>
      <w:i/>
      <w:sz w:val="20"/>
    </w:rPr>
  </w:style>
  <w:style w:type="paragraph" w:customStyle="1" w:styleId="SenderDepartment">
    <w:name w:val="SenderDepartment"/>
    <w:basedOn w:val="Sender"/>
    <w:link w:val="SenderDepartmentTegn"/>
    <w:rsid w:val="00E819F5"/>
    <w:rPr>
      <w:b/>
      <w:sz w:val="20"/>
    </w:rPr>
  </w:style>
  <w:style w:type="paragraph" w:customStyle="1" w:styleId="SenderPrefix">
    <w:name w:val="SenderPrefix"/>
    <w:basedOn w:val="Sender"/>
    <w:link w:val="SenderPrefixTegn"/>
    <w:rsid w:val="00F33D96"/>
    <w:rPr>
      <w:b/>
    </w:rPr>
  </w:style>
  <w:style w:type="character" w:customStyle="1" w:styleId="SenderTegn">
    <w:name w:val="Sender Tegn"/>
    <w:basedOn w:val="DefaultParagraphFont"/>
    <w:link w:val="Sender"/>
    <w:rsid w:val="003073B0"/>
    <w:rPr>
      <w:rFonts w:ascii="Arial" w:hAnsi="Arial"/>
      <w:color w:val="414141"/>
      <w:sz w:val="18"/>
    </w:rPr>
  </w:style>
  <w:style w:type="character" w:customStyle="1" w:styleId="DocumentDateChar">
    <w:name w:val="DocumentDate Char"/>
    <w:basedOn w:val="SenderTegn"/>
    <w:link w:val="DocumentDate"/>
    <w:rsid w:val="00F33D96"/>
    <w:rPr>
      <w:rFonts w:ascii="Georgia" w:hAnsi="Georgia"/>
      <w:i/>
      <w:color w:val="414141"/>
      <w:sz w:val="20"/>
    </w:rPr>
  </w:style>
  <w:style w:type="character" w:customStyle="1" w:styleId="SenderDepartmentTegn">
    <w:name w:val="SenderDepartment Tegn"/>
    <w:basedOn w:val="DocumentDateChar"/>
    <w:link w:val="SenderDepartment"/>
    <w:rsid w:val="00E819F5"/>
    <w:rPr>
      <w:rFonts w:ascii="Georgia" w:hAnsi="Georgia"/>
      <w:b/>
      <w:i w:val="0"/>
      <w:color w:val="414141"/>
      <w:sz w:val="20"/>
      <w:lang w:val="en-GB"/>
    </w:rPr>
  </w:style>
  <w:style w:type="character" w:customStyle="1" w:styleId="SenderPrefixTegn">
    <w:name w:val="SenderPrefix Tegn"/>
    <w:basedOn w:val="SenderTegn"/>
    <w:link w:val="SenderPrefix"/>
    <w:rsid w:val="00F33D96"/>
    <w:rPr>
      <w:rFonts w:ascii="Georgia" w:hAnsi="Georgia"/>
      <w:b/>
      <w:color w:val="414141"/>
      <w:sz w:val="16"/>
    </w:rPr>
  </w:style>
  <w:style w:type="paragraph" w:customStyle="1" w:styleId="FirstPageHeaderSpacer">
    <w:name w:val="FirstPageHeaderSpacer"/>
    <w:basedOn w:val="Normal"/>
    <w:rsid w:val="00572823"/>
    <w:pPr>
      <w:spacing w:line="240" w:lineRule="auto"/>
    </w:pPr>
    <w:rPr>
      <w:rFonts w:ascii="Algerian" w:hAnsi="Algerian"/>
      <w:sz w:val="16"/>
    </w:rPr>
  </w:style>
  <w:style w:type="paragraph" w:customStyle="1" w:styleId="Statement">
    <w:name w:val="Statement"/>
    <w:rsid w:val="00A9738F"/>
    <w:pPr>
      <w:framePr w:wrap="around" w:vAnchor="page" w:hAnchor="page" w:x="8166" w:y="1022"/>
      <w:spacing w:after="0" w:line="240" w:lineRule="auto"/>
      <w:suppressOverlap/>
    </w:pPr>
    <w:rPr>
      <w:rFonts w:ascii="VIA Type Office Light" w:hAnsi="VIA Type Office Light"/>
      <w:sz w:val="24"/>
      <w:szCs w:val="24"/>
    </w:rPr>
  </w:style>
  <w:style w:type="paragraph" w:customStyle="1" w:styleId="VIA-Uni">
    <w:name w:val="VIA-Uni"/>
    <w:rsid w:val="003D04D2"/>
    <w:pPr>
      <w:spacing w:before="40" w:after="0"/>
    </w:pPr>
    <w:rPr>
      <w:rFonts w:ascii="VIA Type Office" w:hAnsi="VIA Type Office"/>
      <w:spacing w:val="-2"/>
      <w:sz w:val="24"/>
      <w:szCs w:val="24"/>
    </w:rPr>
  </w:style>
  <w:style w:type="character" w:customStyle="1" w:styleId="Heading3Char">
    <w:name w:val="Heading 3 Char"/>
    <w:basedOn w:val="DefaultParagraphFont"/>
    <w:link w:val="Heading3"/>
    <w:uiPriority w:val="9"/>
    <w:rsid w:val="0019797C"/>
    <w:rPr>
      <w:rFonts w:ascii="Arial" w:eastAsiaTheme="majorEastAsia" w:hAnsi="Arial" w:cstheme="majorBidi"/>
      <w:b/>
      <w:color w:val="414141"/>
      <w:szCs w:val="24"/>
    </w:rPr>
  </w:style>
  <w:style w:type="paragraph" w:customStyle="1" w:styleId="Template-Adresse">
    <w:name w:val="Template - Adresse"/>
    <w:basedOn w:val="Normal"/>
    <w:uiPriority w:val="8"/>
    <w:rsid w:val="00591AFB"/>
    <w:pPr>
      <w:tabs>
        <w:tab w:val="left" w:pos="567"/>
      </w:tabs>
    </w:pPr>
    <w:rPr>
      <w:rFonts w:cs="Arial"/>
      <w:noProof/>
      <w:sz w:val="18"/>
      <w:szCs w:val="20"/>
    </w:rPr>
  </w:style>
  <w:style w:type="paragraph" w:customStyle="1" w:styleId="DocumentHeading">
    <w:name w:val="Document Heading"/>
    <w:basedOn w:val="Normal"/>
    <w:uiPriority w:val="6"/>
    <w:semiHidden/>
    <w:rsid w:val="00591AFB"/>
    <w:pPr>
      <w:spacing w:before="120" w:line="300" w:lineRule="atLeast"/>
    </w:pPr>
    <w:rPr>
      <w:rFonts w:cs="Arial"/>
      <w:color w:val="414141" w:themeColor="text1"/>
      <w:sz w:val="28"/>
      <w:szCs w:val="20"/>
    </w:rPr>
  </w:style>
  <w:style w:type="character" w:customStyle="1" w:styleId="Template-Adresseintro">
    <w:name w:val="Template - Adresse intro"/>
    <w:basedOn w:val="DefaultParagraphFont"/>
    <w:uiPriority w:val="1"/>
    <w:rsid w:val="00A426DB"/>
    <w:rPr>
      <w:rFonts w:ascii="Arial" w:hAnsi="Arial"/>
      <w:sz w:val="18"/>
    </w:rPr>
  </w:style>
  <w:style w:type="paragraph" w:customStyle="1" w:styleId="AfsnitHeader">
    <w:name w:val="AfsnitHeader"/>
    <w:basedOn w:val="Normal"/>
    <w:rsid w:val="003073B0"/>
    <w:pPr>
      <w:spacing w:before="260"/>
    </w:pPr>
    <w:rPr>
      <w:b/>
    </w:rPr>
  </w:style>
  <w:style w:type="paragraph" w:customStyle="1" w:styleId="AfsnitHeaderKant">
    <w:name w:val="AfsnitHeaderKant"/>
    <w:basedOn w:val="AfsnitHeader"/>
    <w:rsid w:val="00683265"/>
    <w:pPr>
      <w:pBdr>
        <w:top w:val="single" w:sz="4" w:space="5" w:color="auto"/>
      </w:pBdr>
    </w:pPr>
  </w:style>
  <w:style w:type="paragraph" w:styleId="TOC1">
    <w:name w:val="toc 1"/>
    <w:basedOn w:val="Normal"/>
    <w:next w:val="Normal"/>
    <w:uiPriority w:val="39"/>
    <w:rsid w:val="00443355"/>
    <w:pPr>
      <w:ind w:left="624" w:hanging="340"/>
    </w:pPr>
    <w:rPr>
      <w:rFonts w:cs="Arial"/>
      <w:color w:val="414141" w:themeColor="text1"/>
      <w:szCs w:val="20"/>
    </w:rPr>
  </w:style>
  <w:style w:type="paragraph" w:customStyle="1" w:styleId="Punkt">
    <w:name w:val="Punkt"/>
    <w:basedOn w:val="Normal"/>
    <w:rsid w:val="00443355"/>
    <w:pPr>
      <w:spacing w:before="120"/>
    </w:pPr>
    <w:rPr>
      <w:rFonts w:cs="Arial"/>
      <w:color w:val="414141" w:themeColor="text1"/>
      <w:sz w:val="28"/>
      <w:szCs w:val="20"/>
    </w:rPr>
  </w:style>
  <w:style w:type="paragraph" w:customStyle="1" w:styleId="Nummereretpunkt">
    <w:name w:val="Nummereret punkt"/>
    <w:basedOn w:val="Punkt"/>
    <w:rsid w:val="003073B0"/>
    <w:pPr>
      <w:numPr>
        <w:numId w:val="1"/>
      </w:numPr>
    </w:pPr>
    <w:rPr>
      <w:color w:val="414141"/>
    </w:rPr>
  </w:style>
  <w:style w:type="paragraph" w:customStyle="1" w:styleId="Sidehoved1">
    <w:name w:val="Sidehoved1"/>
    <w:rsid w:val="00490CDD"/>
    <w:pPr>
      <w:spacing w:before="120" w:after="0"/>
    </w:pPr>
    <w:rPr>
      <w:rFonts w:ascii="Arial" w:hAnsi="Arial" w:cs="Arial"/>
      <w:color w:val="414141"/>
      <w:sz w:val="28"/>
      <w:szCs w:val="20"/>
    </w:rPr>
  </w:style>
  <w:style w:type="paragraph" w:customStyle="1" w:styleId="KolofonOverskrift">
    <w:name w:val="KolofonOverskrift"/>
    <w:basedOn w:val="Sender"/>
    <w:rsid w:val="00554325"/>
    <w:pPr>
      <w:framePr w:hSpace="567" w:vSpace="1134" w:wrap="around" w:vAnchor="page" w:hAnchor="page" w:x="8166" w:y="5274"/>
      <w:spacing w:line="300" w:lineRule="atLeast"/>
      <w:suppressOverlap/>
    </w:pPr>
    <w:rPr>
      <w:sz w:val="28"/>
      <w:szCs w:val="28"/>
    </w:rPr>
  </w:style>
  <w:style w:type="paragraph" w:styleId="Caption">
    <w:name w:val="caption"/>
    <w:basedOn w:val="Normal"/>
    <w:next w:val="Normal"/>
    <w:uiPriority w:val="35"/>
    <w:semiHidden/>
    <w:unhideWhenUsed/>
    <w:qFormat/>
    <w:rsid w:val="008C14C5"/>
    <w:pPr>
      <w:spacing w:after="200" w:line="240" w:lineRule="auto"/>
    </w:pPr>
    <w:rPr>
      <w:i/>
      <w:iCs/>
      <w:sz w:val="18"/>
      <w:szCs w:val="18"/>
    </w:rPr>
  </w:style>
  <w:style w:type="paragraph" w:customStyle="1" w:styleId="paragraph">
    <w:name w:val="paragraph"/>
    <w:basedOn w:val="Normal"/>
    <w:rsid w:val="0018752A"/>
    <w:pPr>
      <w:spacing w:before="100" w:beforeAutospacing="1" w:after="100" w:afterAutospacing="1" w:line="240" w:lineRule="auto"/>
    </w:pPr>
    <w:rPr>
      <w:rFonts w:ascii="Times New Roman" w:eastAsia="Times New Roman" w:hAnsi="Times New Roman" w:cs="Times New Roman"/>
      <w:color w:val="auto"/>
      <w:sz w:val="24"/>
      <w:szCs w:val="24"/>
      <w:lang w:eastAsia="da-DK"/>
    </w:rPr>
  </w:style>
  <w:style w:type="character" w:customStyle="1" w:styleId="normaltextrun">
    <w:name w:val="normaltextrun"/>
    <w:basedOn w:val="DefaultParagraphFont"/>
    <w:rsid w:val="0018752A"/>
  </w:style>
  <w:style w:type="character" w:customStyle="1" w:styleId="eop">
    <w:name w:val="eop"/>
    <w:basedOn w:val="DefaultParagraphFont"/>
    <w:rsid w:val="0018752A"/>
  </w:style>
  <w:style w:type="paragraph" w:styleId="ListParagraph">
    <w:name w:val="List Paragraph"/>
    <w:basedOn w:val="Normal"/>
    <w:uiPriority w:val="34"/>
    <w:rsid w:val="00E212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46935">
      <w:bodyDiv w:val="1"/>
      <w:marLeft w:val="0"/>
      <w:marRight w:val="0"/>
      <w:marTop w:val="0"/>
      <w:marBottom w:val="0"/>
      <w:divBdr>
        <w:top w:val="none" w:sz="0" w:space="0" w:color="auto"/>
        <w:left w:val="none" w:sz="0" w:space="0" w:color="auto"/>
        <w:bottom w:val="none" w:sz="0" w:space="0" w:color="auto"/>
        <w:right w:val="none" w:sz="0" w:space="0" w:color="auto"/>
      </w:divBdr>
      <w:divsChild>
        <w:div w:id="463082413">
          <w:marLeft w:val="0"/>
          <w:marRight w:val="0"/>
          <w:marTop w:val="0"/>
          <w:marBottom w:val="0"/>
          <w:divBdr>
            <w:top w:val="none" w:sz="0" w:space="0" w:color="auto"/>
            <w:left w:val="none" w:sz="0" w:space="0" w:color="auto"/>
            <w:bottom w:val="none" w:sz="0" w:space="0" w:color="auto"/>
            <w:right w:val="none" w:sz="0" w:space="0" w:color="auto"/>
          </w:divBdr>
        </w:div>
        <w:div w:id="1922057829">
          <w:marLeft w:val="0"/>
          <w:marRight w:val="0"/>
          <w:marTop w:val="0"/>
          <w:marBottom w:val="0"/>
          <w:divBdr>
            <w:top w:val="none" w:sz="0" w:space="0" w:color="auto"/>
            <w:left w:val="none" w:sz="0" w:space="0" w:color="auto"/>
            <w:bottom w:val="none" w:sz="0" w:space="0" w:color="auto"/>
            <w:right w:val="none" w:sz="0" w:space="0" w:color="auto"/>
          </w:divBdr>
        </w:div>
        <w:div w:id="880746972">
          <w:marLeft w:val="0"/>
          <w:marRight w:val="0"/>
          <w:marTop w:val="0"/>
          <w:marBottom w:val="0"/>
          <w:divBdr>
            <w:top w:val="none" w:sz="0" w:space="0" w:color="auto"/>
            <w:left w:val="none" w:sz="0" w:space="0" w:color="auto"/>
            <w:bottom w:val="none" w:sz="0" w:space="0" w:color="auto"/>
            <w:right w:val="none" w:sz="0" w:space="0" w:color="auto"/>
          </w:divBdr>
        </w:div>
      </w:divsChild>
    </w:div>
    <w:div w:id="125665259">
      <w:bodyDiv w:val="1"/>
      <w:marLeft w:val="0"/>
      <w:marRight w:val="0"/>
      <w:marTop w:val="0"/>
      <w:marBottom w:val="0"/>
      <w:divBdr>
        <w:top w:val="none" w:sz="0" w:space="0" w:color="auto"/>
        <w:left w:val="none" w:sz="0" w:space="0" w:color="auto"/>
        <w:bottom w:val="none" w:sz="0" w:space="0" w:color="auto"/>
        <w:right w:val="none" w:sz="0" w:space="0" w:color="auto"/>
      </w:divBdr>
      <w:divsChild>
        <w:div w:id="1075129745">
          <w:marLeft w:val="0"/>
          <w:marRight w:val="0"/>
          <w:marTop w:val="0"/>
          <w:marBottom w:val="0"/>
          <w:divBdr>
            <w:top w:val="none" w:sz="0" w:space="0" w:color="auto"/>
            <w:left w:val="none" w:sz="0" w:space="0" w:color="auto"/>
            <w:bottom w:val="none" w:sz="0" w:space="0" w:color="auto"/>
            <w:right w:val="none" w:sz="0" w:space="0" w:color="auto"/>
          </w:divBdr>
          <w:divsChild>
            <w:div w:id="1315522765">
              <w:marLeft w:val="0"/>
              <w:marRight w:val="0"/>
              <w:marTop w:val="0"/>
              <w:marBottom w:val="0"/>
              <w:divBdr>
                <w:top w:val="none" w:sz="0" w:space="0" w:color="auto"/>
                <w:left w:val="none" w:sz="0" w:space="0" w:color="auto"/>
                <w:bottom w:val="none" w:sz="0" w:space="0" w:color="auto"/>
                <w:right w:val="none" w:sz="0" w:space="0" w:color="auto"/>
              </w:divBdr>
            </w:div>
            <w:div w:id="60907897">
              <w:marLeft w:val="0"/>
              <w:marRight w:val="0"/>
              <w:marTop w:val="0"/>
              <w:marBottom w:val="0"/>
              <w:divBdr>
                <w:top w:val="none" w:sz="0" w:space="0" w:color="auto"/>
                <w:left w:val="none" w:sz="0" w:space="0" w:color="auto"/>
                <w:bottom w:val="none" w:sz="0" w:space="0" w:color="auto"/>
                <w:right w:val="none" w:sz="0" w:space="0" w:color="auto"/>
              </w:divBdr>
            </w:div>
            <w:div w:id="293025527">
              <w:marLeft w:val="0"/>
              <w:marRight w:val="0"/>
              <w:marTop w:val="0"/>
              <w:marBottom w:val="0"/>
              <w:divBdr>
                <w:top w:val="none" w:sz="0" w:space="0" w:color="auto"/>
                <w:left w:val="none" w:sz="0" w:space="0" w:color="auto"/>
                <w:bottom w:val="none" w:sz="0" w:space="0" w:color="auto"/>
                <w:right w:val="none" w:sz="0" w:space="0" w:color="auto"/>
              </w:divBdr>
            </w:div>
          </w:divsChild>
        </w:div>
        <w:div w:id="548540274">
          <w:marLeft w:val="0"/>
          <w:marRight w:val="0"/>
          <w:marTop w:val="0"/>
          <w:marBottom w:val="0"/>
          <w:divBdr>
            <w:top w:val="none" w:sz="0" w:space="0" w:color="auto"/>
            <w:left w:val="none" w:sz="0" w:space="0" w:color="auto"/>
            <w:bottom w:val="none" w:sz="0" w:space="0" w:color="auto"/>
            <w:right w:val="none" w:sz="0" w:space="0" w:color="auto"/>
          </w:divBdr>
          <w:divsChild>
            <w:div w:id="383221064">
              <w:marLeft w:val="0"/>
              <w:marRight w:val="0"/>
              <w:marTop w:val="0"/>
              <w:marBottom w:val="0"/>
              <w:divBdr>
                <w:top w:val="none" w:sz="0" w:space="0" w:color="auto"/>
                <w:left w:val="none" w:sz="0" w:space="0" w:color="auto"/>
                <w:bottom w:val="none" w:sz="0" w:space="0" w:color="auto"/>
                <w:right w:val="none" w:sz="0" w:space="0" w:color="auto"/>
              </w:divBdr>
            </w:div>
            <w:div w:id="1369335056">
              <w:marLeft w:val="0"/>
              <w:marRight w:val="0"/>
              <w:marTop w:val="0"/>
              <w:marBottom w:val="0"/>
              <w:divBdr>
                <w:top w:val="none" w:sz="0" w:space="0" w:color="auto"/>
                <w:left w:val="none" w:sz="0" w:space="0" w:color="auto"/>
                <w:bottom w:val="none" w:sz="0" w:space="0" w:color="auto"/>
                <w:right w:val="none" w:sz="0" w:space="0" w:color="auto"/>
              </w:divBdr>
            </w:div>
            <w:div w:id="1111360703">
              <w:marLeft w:val="0"/>
              <w:marRight w:val="0"/>
              <w:marTop w:val="0"/>
              <w:marBottom w:val="0"/>
              <w:divBdr>
                <w:top w:val="none" w:sz="0" w:space="0" w:color="auto"/>
                <w:left w:val="none" w:sz="0" w:space="0" w:color="auto"/>
                <w:bottom w:val="none" w:sz="0" w:space="0" w:color="auto"/>
                <w:right w:val="none" w:sz="0" w:space="0" w:color="auto"/>
              </w:divBdr>
            </w:div>
            <w:div w:id="597057756">
              <w:marLeft w:val="0"/>
              <w:marRight w:val="0"/>
              <w:marTop w:val="0"/>
              <w:marBottom w:val="0"/>
              <w:divBdr>
                <w:top w:val="none" w:sz="0" w:space="0" w:color="auto"/>
                <w:left w:val="none" w:sz="0" w:space="0" w:color="auto"/>
                <w:bottom w:val="none" w:sz="0" w:space="0" w:color="auto"/>
                <w:right w:val="none" w:sz="0" w:space="0" w:color="auto"/>
              </w:divBdr>
            </w:div>
            <w:div w:id="2141801108">
              <w:marLeft w:val="0"/>
              <w:marRight w:val="0"/>
              <w:marTop w:val="0"/>
              <w:marBottom w:val="0"/>
              <w:divBdr>
                <w:top w:val="none" w:sz="0" w:space="0" w:color="auto"/>
                <w:left w:val="none" w:sz="0" w:space="0" w:color="auto"/>
                <w:bottom w:val="none" w:sz="0" w:space="0" w:color="auto"/>
                <w:right w:val="none" w:sz="0" w:space="0" w:color="auto"/>
              </w:divBdr>
            </w:div>
          </w:divsChild>
        </w:div>
        <w:div w:id="167258972">
          <w:marLeft w:val="0"/>
          <w:marRight w:val="0"/>
          <w:marTop w:val="0"/>
          <w:marBottom w:val="0"/>
          <w:divBdr>
            <w:top w:val="none" w:sz="0" w:space="0" w:color="auto"/>
            <w:left w:val="none" w:sz="0" w:space="0" w:color="auto"/>
            <w:bottom w:val="none" w:sz="0" w:space="0" w:color="auto"/>
            <w:right w:val="none" w:sz="0" w:space="0" w:color="auto"/>
          </w:divBdr>
          <w:divsChild>
            <w:div w:id="28186803">
              <w:marLeft w:val="0"/>
              <w:marRight w:val="0"/>
              <w:marTop w:val="0"/>
              <w:marBottom w:val="0"/>
              <w:divBdr>
                <w:top w:val="none" w:sz="0" w:space="0" w:color="auto"/>
                <w:left w:val="none" w:sz="0" w:space="0" w:color="auto"/>
                <w:bottom w:val="none" w:sz="0" w:space="0" w:color="auto"/>
                <w:right w:val="none" w:sz="0" w:space="0" w:color="auto"/>
              </w:divBdr>
            </w:div>
            <w:div w:id="48478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6720">
      <w:bodyDiv w:val="1"/>
      <w:marLeft w:val="0"/>
      <w:marRight w:val="0"/>
      <w:marTop w:val="0"/>
      <w:marBottom w:val="0"/>
      <w:divBdr>
        <w:top w:val="none" w:sz="0" w:space="0" w:color="auto"/>
        <w:left w:val="none" w:sz="0" w:space="0" w:color="auto"/>
        <w:bottom w:val="none" w:sz="0" w:space="0" w:color="auto"/>
        <w:right w:val="none" w:sz="0" w:space="0" w:color="auto"/>
      </w:divBdr>
      <w:divsChild>
        <w:div w:id="1550527678">
          <w:marLeft w:val="0"/>
          <w:marRight w:val="0"/>
          <w:marTop w:val="0"/>
          <w:marBottom w:val="0"/>
          <w:divBdr>
            <w:top w:val="none" w:sz="0" w:space="0" w:color="auto"/>
            <w:left w:val="none" w:sz="0" w:space="0" w:color="auto"/>
            <w:bottom w:val="none" w:sz="0" w:space="0" w:color="auto"/>
            <w:right w:val="none" w:sz="0" w:space="0" w:color="auto"/>
          </w:divBdr>
        </w:div>
        <w:div w:id="49309320">
          <w:marLeft w:val="0"/>
          <w:marRight w:val="0"/>
          <w:marTop w:val="0"/>
          <w:marBottom w:val="0"/>
          <w:divBdr>
            <w:top w:val="none" w:sz="0" w:space="0" w:color="auto"/>
            <w:left w:val="none" w:sz="0" w:space="0" w:color="auto"/>
            <w:bottom w:val="none" w:sz="0" w:space="0" w:color="auto"/>
            <w:right w:val="none" w:sz="0" w:space="0" w:color="auto"/>
          </w:divBdr>
        </w:div>
        <w:div w:id="144666519">
          <w:marLeft w:val="0"/>
          <w:marRight w:val="0"/>
          <w:marTop w:val="0"/>
          <w:marBottom w:val="0"/>
          <w:divBdr>
            <w:top w:val="none" w:sz="0" w:space="0" w:color="auto"/>
            <w:left w:val="none" w:sz="0" w:space="0" w:color="auto"/>
            <w:bottom w:val="none" w:sz="0" w:space="0" w:color="auto"/>
            <w:right w:val="none" w:sz="0" w:space="0" w:color="auto"/>
          </w:divBdr>
        </w:div>
        <w:div w:id="607736649">
          <w:marLeft w:val="0"/>
          <w:marRight w:val="0"/>
          <w:marTop w:val="0"/>
          <w:marBottom w:val="0"/>
          <w:divBdr>
            <w:top w:val="none" w:sz="0" w:space="0" w:color="auto"/>
            <w:left w:val="none" w:sz="0" w:space="0" w:color="auto"/>
            <w:bottom w:val="none" w:sz="0" w:space="0" w:color="auto"/>
            <w:right w:val="none" w:sz="0" w:space="0" w:color="auto"/>
          </w:divBdr>
        </w:div>
        <w:div w:id="1063023588">
          <w:marLeft w:val="0"/>
          <w:marRight w:val="0"/>
          <w:marTop w:val="0"/>
          <w:marBottom w:val="0"/>
          <w:divBdr>
            <w:top w:val="none" w:sz="0" w:space="0" w:color="auto"/>
            <w:left w:val="none" w:sz="0" w:space="0" w:color="auto"/>
            <w:bottom w:val="none" w:sz="0" w:space="0" w:color="auto"/>
            <w:right w:val="none" w:sz="0" w:space="0" w:color="auto"/>
          </w:divBdr>
        </w:div>
        <w:div w:id="750664620">
          <w:marLeft w:val="0"/>
          <w:marRight w:val="0"/>
          <w:marTop w:val="0"/>
          <w:marBottom w:val="0"/>
          <w:divBdr>
            <w:top w:val="none" w:sz="0" w:space="0" w:color="auto"/>
            <w:left w:val="none" w:sz="0" w:space="0" w:color="auto"/>
            <w:bottom w:val="none" w:sz="0" w:space="0" w:color="auto"/>
            <w:right w:val="none" w:sz="0" w:space="0" w:color="auto"/>
          </w:divBdr>
        </w:div>
        <w:div w:id="1082458853">
          <w:marLeft w:val="0"/>
          <w:marRight w:val="0"/>
          <w:marTop w:val="0"/>
          <w:marBottom w:val="0"/>
          <w:divBdr>
            <w:top w:val="none" w:sz="0" w:space="0" w:color="auto"/>
            <w:left w:val="none" w:sz="0" w:space="0" w:color="auto"/>
            <w:bottom w:val="none" w:sz="0" w:space="0" w:color="auto"/>
            <w:right w:val="none" w:sz="0" w:space="0" w:color="auto"/>
          </w:divBdr>
        </w:div>
      </w:divsChild>
    </w:div>
    <w:div w:id="412359827">
      <w:bodyDiv w:val="1"/>
      <w:marLeft w:val="0"/>
      <w:marRight w:val="0"/>
      <w:marTop w:val="0"/>
      <w:marBottom w:val="0"/>
      <w:divBdr>
        <w:top w:val="none" w:sz="0" w:space="0" w:color="auto"/>
        <w:left w:val="none" w:sz="0" w:space="0" w:color="auto"/>
        <w:bottom w:val="none" w:sz="0" w:space="0" w:color="auto"/>
        <w:right w:val="none" w:sz="0" w:space="0" w:color="auto"/>
      </w:divBdr>
      <w:divsChild>
        <w:div w:id="667559128">
          <w:marLeft w:val="0"/>
          <w:marRight w:val="0"/>
          <w:marTop w:val="0"/>
          <w:marBottom w:val="0"/>
          <w:divBdr>
            <w:top w:val="none" w:sz="0" w:space="0" w:color="auto"/>
            <w:left w:val="none" w:sz="0" w:space="0" w:color="auto"/>
            <w:bottom w:val="none" w:sz="0" w:space="0" w:color="auto"/>
            <w:right w:val="none" w:sz="0" w:space="0" w:color="auto"/>
          </w:divBdr>
        </w:div>
        <w:div w:id="4404017">
          <w:marLeft w:val="0"/>
          <w:marRight w:val="0"/>
          <w:marTop w:val="0"/>
          <w:marBottom w:val="0"/>
          <w:divBdr>
            <w:top w:val="none" w:sz="0" w:space="0" w:color="auto"/>
            <w:left w:val="none" w:sz="0" w:space="0" w:color="auto"/>
            <w:bottom w:val="none" w:sz="0" w:space="0" w:color="auto"/>
            <w:right w:val="none" w:sz="0" w:space="0" w:color="auto"/>
          </w:divBdr>
        </w:div>
        <w:div w:id="151066931">
          <w:marLeft w:val="0"/>
          <w:marRight w:val="0"/>
          <w:marTop w:val="0"/>
          <w:marBottom w:val="0"/>
          <w:divBdr>
            <w:top w:val="none" w:sz="0" w:space="0" w:color="auto"/>
            <w:left w:val="none" w:sz="0" w:space="0" w:color="auto"/>
            <w:bottom w:val="none" w:sz="0" w:space="0" w:color="auto"/>
            <w:right w:val="none" w:sz="0" w:space="0" w:color="auto"/>
          </w:divBdr>
        </w:div>
        <w:div w:id="1298680668">
          <w:marLeft w:val="0"/>
          <w:marRight w:val="0"/>
          <w:marTop w:val="0"/>
          <w:marBottom w:val="0"/>
          <w:divBdr>
            <w:top w:val="none" w:sz="0" w:space="0" w:color="auto"/>
            <w:left w:val="none" w:sz="0" w:space="0" w:color="auto"/>
            <w:bottom w:val="none" w:sz="0" w:space="0" w:color="auto"/>
            <w:right w:val="none" w:sz="0" w:space="0" w:color="auto"/>
          </w:divBdr>
        </w:div>
        <w:div w:id="1200125890">
          <w:marLeft w:val="0"/>
          <w:marRight w:val="0"/>
          <w:marTop w:val="0"/>
          <w:marBottom w:val="0"/>
          <w:divBdr>
            <w:top w:val="none" w:sz="0" w:space="0" w:color="auto"/>
            <w:left w:val="none" w:sz="0" w:space="0" w:color="auto"/>
            <w:bottom w:val="none" w:sz="0" w:space="0" w:color="auto"/>
            <w:right w:val="none" w:sz="0" w:space="0" w:color="auto"/>
          </w:divBdr>
          <w:divsChild>
            <w:div w:id="1632396993">
              <w:marLeft w:val="0"/>
              <w:marRight w:val="0"/>
              <w:marTop w:val="0"/>
              <w:marBottom w:val="0"/>
              <w:divBdr>
                <w:top w:val="none" w:sz="0" w:space="0" w:color="auto"/>
                <w:left w:val="none" w:sz="0" w:space="0" w:color="auto"/>
                <w:bottom w:val="none" w:sz="0" w:space="0" w:color="auto"/>
                <w:right w:val="none" w:sz="0" w:space="0" w:color="auto"/>
              </w:divBdr>
            </w:div>
            <w:div w:id="661083100">
              <w:marLeft w:val="0"/>
              <w:marRight w:val="0"/>
              <w:marTop w:val="0"/>
              <w:marBottom w:val="0"/>
              <w:divBdr>
                <w:top w:val="none" w:sz="0" w:space="0" w:color="auto"/>
                <w:left w:val="none" w:sz="0" w:space="0" w:color="auto"/>
                <w:bottom w:val="none" w:sz="0" w:space="0" w:color="auto"/>
                <w:right w:val="none" w:sz="0" w:space="0" w:color="auto"/>
              </w:divBdr>
            </w:div>
          </w:divsChild>
        </w:div>
        <w:div w:id="1304769935">
          <w:marLeft w:val="0"/>
          <w:marRight w:val="0"/>
          <w:marTop w:val="0"/>
          <w:marBottom w:val="0"/>
          <w:divBdr>
            <w:top w:val="none" w:sz="0" w:space="0" w:color="auto"/>
            <w:left w:val="none" w:sz="0" w:space="0" w:color="auto"/>
            <w:bottom w:val="none" w:sz="0" w:space="0" w:color="auto"/>
            <w:right w:val="none" w:sz="0" w:space="0" w:color="auto"/>
          </w:divBdr>
          <w:divsChild>
            <w:div w:id="14817583">
              <w:marLeft w:val="0"/>
              <w:marRight w:val="0"/>
              <w:marTop w:val="0"/>
              <w:marBottom w:val="0"/>
              <w:divBdr>
                <w:top w:val="none" w:sz="0" w:space="0" w:color="auto"/>
                <w:left w:val="none" w:sz="0" w:space="0" w:color="auto"/>
                <w:bottom w:val="none" w:sz="0" w:space="0" w:color="auto"/>
                <w:right w:val="none" w:sz="0" w:space="0" w:color="auto"/>
              </w:divBdr>
            </w:div>
            <w:div w:id="648284911">
              <w:marLeft w:val="0"/>
              <w:marRight w:val="0"/>
              <w:marTop w:val="0"/>
              <w:marBottom w:val="0"/>
              <w:divBdr>
                <w:top w:val="none" w:sz="0" w:space="0" w:color="auto"/>
                <w:left w:val="none" w:sz="0" w:space="0" w:color="auto"/>
                <w:bottom w:val="none" w:sz="0" w:space="0" w:color="auto"/>
                <w:right w:val="none" w:sz="0" w:space="0" w:color="auto"/>
              </w:divBdr>
            </w:div>
            <w:div w:id="77483908">
              <w:marLeft w:val="0"/>
              <w:marRight w:val="0"/>
              <w:marTop w:val="0"/>
              <w:marBottom w:val="0"/>
              <w:divBdr>
                <w:top w:val="none" w:sz="0" w:space="0" w:color="auto"/>
                <w:left w:val="none" w:sz="0" w:space="0" w:color="auto"/>
                <w:bottom w:val="none" w:sz="0" w:space="0" w:color="auto"/>
                <w:right w:val="none" w:sz="0" w:space="0" w:color="auto"/>
              </w:divBdr>
            </w:div>
            <w:div w:id="1551378960">
              <w:marLeft w:val="0"/>
              <w:marRight w:val="0"/>
              <w:marTop w:val="0"/>
              <w:marBottom w:val="0"/>
              <w:divBdr>
                <w:top w:val="none" w:sz="0" w:space="0" w:color="auto"/>
                <w:left w:val="none" w:sz="0" w:space="0" w:color="auto"/>
                <w:bottom w:val="none" w:sz="0" w:space="0" w:color="auto"/>
                <w:right w:val="none" w:sz="0" w:space="0" w:color="auto"/>
              </w:divBdr>
            </w:div>
          </w:divsChild>
        </w:div>
        <w:div w:id="166408637">
          <w:marLeft w:val="0"/>
          <w:marRight w:val="0"/>
          <w:marTop w:val="0"/>
          <w:marBottom w:val="0"/>
          <w:divBdr>
            <w:top w:val="none" w:sz="0" w:space="0" w:color="auto"/>
            <w:left w:val="none" w:sz="0" w:space="0" w:color="auto"/>
            <w:bottom w:val="none" w:sz="0" w:space="0" w:color="auto"/>
            <w:right w:val="none" w:sz="0" w:space="0" w:color="auto"/>
          </w:divBdr>
          <w:divsChild>
            <w:div w:id="1832603078">
              <w:marLeft w:val="0"/>
              <w:marRight w:val="0"/>
              <w:marTop w:val="0"/>
              <w:marBottom w:val="0"/>
              <w:divBdr>
                <w:top w:val="none" w:sz="0" w:space="0" w:color="auto"/>
                <w:left w:val="none" w:sz="0" w:space="0" w:color="auto"/>
                <w:bottom w:val="none" w:sz="0" w:space="0" w:color="auto"/>
                <w:right w:val="none" w:sz="0" w:space="0" w:color="auto"/>
              </w:divBdr>
            </w:div>
            <w:div w:id="1394697079">
              <w:marLeft w:val="0"/>
              <w:marRight w:val="0"/>
              <w:marTop w:val="0"/>
              <w:marBottom w:val="0"/>
              <w:divBdr>
                <w:top w:val="none" w:sz="0" w:space="0" w:color="auto"/>
                <w:left w:val="none" w:sz="0" w:space="0" w:color="auto"/>
                <w:bottom w:val="none" w:sz="0" w:space="0" w:color="auto"/>
                <w:right w:val="none" w:sz="0" w:space="0" w:color="auto"/>
              </w:divBdr>
            </w:div>
            <w:div w:id="1983347998">
              <w:marLeft w:val="0"/>
              <w:marRight w:val="0"/>
              <w:marTop w:val="0"/>
              <w:marBottom w:val="0"/>
              <w:divBdr>
                <w:top w:val="none" w:sz="0" w:space="0" w:color="auto"/>
                <w:left w:val="none" w:sz="0" w:space="0" w:color="auto"/>
                <w:bottom w:val="none" w:sz="0" w:space="0" w:color="auto"/>
                <w:right w:val="none" w:sz="0" w:space="0" w:color="auto"/>
              </w:divBdr>
            </w:div>
            <w:div w:id="246157457">
              <w:marLeft w:val="0"/>
              <w:marRight w:val="0"/>
              <w:marTop w:val="0"/>
              <w:marBottom w:val="0"/>
              <w:divBdr>
                <w:top w:val="none" w:sz="0" w:space="0" w:color="auto"/>
                <w:left w:val="none" w:sz="0" w:space="0" w:color="auto"/>
                <w:bottom w:val="none" w:sz="0" w:space="0" w:color="auto"/>
                <w:right w:val="none" w:sz="0" w:space="0" w:color="auto"/>
              </w:divBdr>
            </w:div>
          </w:divsChild>
        </w:div>
        <w:div w:id="1522666470">
          <w:marLeft w:val="0"/>
          <w:marRight w:val="0"/>
          <w:marTop w:val="0"/>
          <w:marBottom w:val="0"/>
          <w:divBdr>
            <w:top w:val="none" w:sz="0" w:space="0" w:color="auto"/>
            <w:left w:val="none" w:sz="0" w:space="0" w:color="auto"/>
            <w:bottom w:val="none" w:sz="0" w:space="0" w:color="auto"/>
            <w:right w:val="none" w:sz="0" w:space="0" w:color="auto"/>
          </w:divBdr>
          <w:divsChild>
            <w:div w:id="608270800">
              <w:marLeft w:val="0"/>
              <w:marRight w:val="0"/>
              <w:marTop w:val="0"/>
              <w:marBottom w:val="0"/>
              <w:divBdr>
                <w:top w:val="none" w:sz="0" w:space="0" w:color="auto"/>
                <w:left w:val="none" w:sz="0" w:space="0" w:color="auto"/>
                <w:bottom w:val="none" w:sz="0" w:space="0" w:color="auto"/>
                <w:right w:val="none" w:sz="0" w:space="0" w:color="auto"/>
              </w:divBdr>
            </w:div>
            <w:div w:id="700395213">
              <w:marLeft w:val="0"/>
              <w:marRight w:val="0"/>
              <w:marTop w:val="0"/>
              <w:marBottom w:val="0"/>
              <w:divBdr>
                <w:top w:val="none" w:sz="0" w:space="0" w:color="auto"/>
                <w:left w:val="none" w:sz="0" w:space="0" w:color="auto"/>
                <w:bottom w:val="none" w:sz="0" w:space="0" w:color="auto"/>
                <w:right w:val="none" w:sz="0" w:space="0" w:color="auto"/>
              </w:divBdr>
            </w:div>
            <w:div w:id="155149693">
              <w:marLeft w:val="0"/>
              <w:marRight w:val="0"/>
              <w:marTop w:val="0"/>
              <w:marBottom w:val="0"/>
              <w:divBdr>
                <w:top w:val="none" w:sz="0" w:space="0" w:color="auto"/>
                <w:left w:val="none" w:sz="0" w:space="0" w:color="auto"/>
                <w:bottom w:val="none" w:sz="0" w:space="0" w:color="auto"/>
                <w:right w:val="none" w:sz="0" w:space="0" w:color="auto"/>
              </w:divBdr>
            </w:div>
            <w:div w:id="195243067">
              <w:marLeft w:val="0"/>
              <w:marRight w:val="0"/>
              <w:marTop w:val="0"/>
              <w:marBottom w:val="0"/>
              <w:divBdr>
                <w:top w:val="none" w:sz="0" w:space="0" w:color="auto"/>
                <w:left w:val="none" w:sz="0" w:space="0" w:color="auto"/>
                <w:bottom w:val="none" w:sz="0" w:space="0" w:color="auto"/>
                <w:right w:val="none" w:sz="0" w:space="0" w:color="auto"/>
              </w:divBdr>
            </w:div>
          </w:divsChild>
        </w:div>
        <w:div w:id="1971670846">
          <w:marLeft w:val="0"/>
          <w:marRight w:val="0"/>
          <w:marTop w:val="0"/>
          <w:marBottom w:val="0"/>
          <w:divBdr>
            <w:top w:val="none" w:sz="0" w:space="0" w:color="auto"/>
            <w:left w:val="none" w:sz="0" w:space="0" w:color="auto"/>
            <w:bottom w:val="none" w:sz="0" w:space="0" w:color="auto"/>
            <w:right w:val="none" w:sz="0" w:space="0" w:color="auto"/>
          </w:divBdr>
        </w:div>
        <w:div w:id="763232974">
          <w:marLeft w:val="0"/>
          <w:marRight w:val="0"/>
          <w:marTop w:val="0"/>
          <w:marBottom w:val="0"/>
          <w:divBdr>
            <w:top w:val="none" w:sz="0" w:space="0" w:color="auto"/>
            <w:left w:val="none" w:sz="0" w:space="0" w:color="auto"/>
            <w:bottom w:val="none" w:sz="0" w:space="0" w:color="auto"/>
            <w:right w:val="none" w:sz="0" w:space="0" w:color="auto"/>
          </w:divBdr>
        </w:div>
        <w:div w:id="635141029">
          <w:marLeft w:val="0"/>
          <w:marRight w:val="0"/>
          <w:marTop w:val="0"/>
          <w:marBottom w:val="0"/>
          <w:divBdr>
            <w:top w:val="none" w:sz="0" w:space="0" w:color="auto"/>
            <w:left w:val="none" w:sz="0" w:space="0" w:color="auto"/>
            <w:bottom w:val="none" w:sz="0" w:space="0" w:color="auto"/>
            <w:right w:val="none" w:sz="0" w:space="0" w:color="auto"/>
          </w:divBdr>
        </w:div>
      </w:divsChild>
    </w:div>
    <w:div w:id="464004319">
      <w:bodyDiv w:val="1"/>
      <w:marLeft w:val="0"/>
      <w:marRight w:val="0"/>
      <w:marTop w:val="0"/>
      <w:marBottom w:val="0"/>
      <w:divBdr>
        <w:top w:val="none" w:sz="0" w:space="0" w:color="auto"/>
        <w:left w:val="none" w:sz="0" w:space="0" w:color="auto"/>
        <w:bottom w:val="none" w:sz="0" w:space="0" w:color="auto"/>
        <w:right w:val="none" w:sz="0" w:space="0" w:color="auto"/>
      </w:divBdr>
      <w:divsChild>
        <w:div w:id="1432235333">
          <w:marLeft w:val="0"/>
          <w:marRight w:val="0"/>
          <w:marTop w:val="0"/>
          <w:marBottom w:val="0"/>
          <w:divBdr>
            <w:top w:val="none" w:sz="0" w:space="0" w:color="auto"/>
            <w:left w:val="none" w:sz="0" w:space="0" w:color="auto"/>
            <w:bottom w:val="none" w:sz="0" w:space="0" w:color="auto"/>
            <w:right w:val="none" w:sz="0" w:space="0" w:color="auto"/>
          </w:divBdr>
        </w:div>
        <w:div w:id="1069965973">
          <w:marLeft w:val="0"/>
          <w:marRight w:val="0"/>
          <w:marTop w:val="0"/>
          <w:marBottom w:val="0"/>
          <w:divBdr>
            <w:top w:val="none" w:sz="0" w:space="0" w:color="auto"/>
            <w:left w:val="none" w:sz="0" w:space="0" w:color="auto"/>
            <w:bottom w:val="none" w:sz="0" w:space="0" w:color="auto"/>
            <w:right w:val="none" w:sz="0" w:space="0" w:color="auto"/>
          </w:divBdr>
        </w:div>
      </w:divsChild>
    </w:div>
    <w:div w:id="753357421">
      <w:bodyDiv w:val="1"/>
      <w:marLeft w:val="0"/>
      <w:marRight w:val="0"/>
      <w:marTop w:val="0"/>
      <w:marBottom w:val="0"/>
      <w:divBdr>
        <w:top w:val="none" w:sz="0" w:space="0" w:color="auto"/>
        <w:left w:val="none" w:sz="0" w:space="0" w:color="auto"/>
        <w:bottom w:val="none" w:sz="0" w:space="0" w:color="auto"/>
        <w:right w:val="none" w:sz="0" w:space="0" w:color="auto"/>
      </w:divBdr>
      <w:divsChild>
        <w:div w:id="666253520">
          <w:marLeft w:val="0"/>
          <w:marRight w:val="0"/>
          <w:marTop w:val="0"/>
          <w:marBottom w:val="0"/>
          <w:divBdr>
            <w:top w:val="none" w:sz="0" w:space="0" w:color="auto"/>
            <w:left w:val="none" w:sz="0" w:space="0" w:color="auto"/>
            <w:bottom w:val="none" w:sz="0" w:space="0" w:color="auto"/>
            <w:right w:val="none" w:sz="0" w:space="0" w:color="auto"/>
          </w:divBdr>
        </w:div>
        <w:div w:id="646788267">
          <w:marLeft w:val="0"/>
          <w:marRight w:val="0"/>
          <w:marTop w:val="0"/>
          <w:marBottom w:val="0"/>
          <w:divBdr>
            <w:top w:val="none" w:sz="0" w:space="0" w:color="auto"/>
            <w:left w:val="none" w:sz="0" w:space="0" w:color="auto"/>
            <w:bottom w:val="none" w:sz="0" w:space="0" w:color="auto"/>
            <w:right w:val="none" w:sz="0" w:space="0" w:color="auto"/>
          </w:divBdr>
        </w:div>
      </w:divsChild>
    </w:div>
    <w:div w:id="805854541">
      <w:bodyDiv w:val="1"/>
      <w:marLeft w:val="0"/>
      <w:marRight w:val="0"/>
      <w:marTop w:val="0"/>
      <w:marBottom w:val="0"/>
      <w:divBdr>
        <w:top w:val="none" w:sz="0" w:space="0" w:color="auto"/>
        <w:left w:val="none" w:sz="0" w:space="0" w:color="auto"/>
        <w:bottom w:val="none" w:sz="0" w:space="0" w:color="auto"/>
        <w:right w:val="none" w:sz="0" w:space="0" w:color="auto"/>
      </w:divBdr>
      <w:divsChild>
        <w:div w:id="277108961">
          <w:marLeft w:val="0"/>
          <w:marRight w:val="0"/>
          <w:marTop w:val="0"/>
          <w:marBottom w:val="0"/>
          <w:divBdr>
            <w:top w:val="none" w:sz="0" w:space="0" w:color="auto"/>
            <w:left w:val="none" w:sz="0" w:space="0" w:color="auto"/>
            <w:bottom w:val="none" w:sz="0" w:space="0" w:color="auto"/>
            <w:right w:val="none" w:sz="0" w:space="0" w:color="auto"/>
          </w:divBdr>
          <w:divsChild>
            <w:div w:id="1703290027">
              <w:marLeft w:val="0"/>
              <w:marRight w:val="0"/>
              <w:marTop w:val="0"/>
              <w:marBottom w:val="0"/>
              <w:divBdr>
                <w:top w:val="none" w:sz="0" w:space="0" w:color="auto"/>
                <w:left w:val="none" w:sz="0" w:space="0" w:color="auto"/>
                <w:bottom w:val="none" w:sz="0" w:space="0" w:color="auto"/>
                <w:right w:val="none" w:sz="0" w:space="0" w:color="auto"/>
              </w:divBdr>
            </w:div>
            <w:div w:id="541358195">
              <w:marLeft w:val="0"/>
              <w:marRight w:val="0"/>
              <w:marTop w:val="0"/>
              <w:marBottom w:val="0"/>
              <w:divBdr>
                <w:top w:val="none" w:sz="0" w:space="0" w:color="auto"/>
                <w:left w:val="none" w:sz="0" w:space="0" w:color="auto"/>
                <w:bottom w:val="none" w:sz="0" w:space="0" w:color="auto"/>
                <w:right w:val="none" w:sz="0" w:space="0" w:color="auto"/>
              </w:divBdr>
            </w:div>
          </w:divsChild>
        </w:div>
        <w:div w:id="961880057">
          <w:marLeft w:val="0"/>
          <w:marRight w:val="0"/>
          <w:marTop w:val="0"/>
          <w:marBottom w:val="0"/>
          <w:divBdr>
            <w:top w:val="none" w:sz="0" w:space="0" w:color="auto"/>
            <w:left w:val="none" w:sz="0" w:space="0" w:color="auto"/>
            <w:bottom w:val="none" w:sz="0" w:space="0" w:color="auto"/>
            <w:right w:val="none" w:sz="0" w:space="0" w:color="auto"/>
          </w:divBdr>
          <w:divsChild>
            <w:div w:id="1528525904">
              <w:marLeft w:val="0"/>
              <w:marRight w:val="0"/>
              <w:marTop w:val="0"/>
              <w:marBottom w:val="0"/>
              <w:divBdr>
                <w:top w:val="none" w:sz="0" w:space="0" w:color="auto"/>
                <w:left w:val="none" w:sz="0" w:space="0" w:color="auto"/>
                <w:bottom w:val="none" w:sz="0" w:space="0" w:color="auto"/>
                <w:right w:val="none" w:sz="0" w:space="0" w:color="auto"/>
              </w:divBdr>
            </w:div>
            <w:div w:id="973488880">
              <w:marLeft w:val="0"/>
              <w:marRight w:val="0"/>
              <w:marTop w:val="0"/>
              <w:marBottom w:val="0"/>
              <w:divBdr>
                <w:top w:val="none" w:sz="0" w:space="0" w:color="auto"/>
                <w:left w:val="none" w:sz="0" w:space="0" w:color="auto"/>
                <w:bottom w:val="none" w:sz="0" w:space="0" w:color="auto"/>
                <w:right w:val="none" w:sz="0" w:space="0" w:color="auto"/>
              </w:divBdr>
            </w:div>
            <w:div w:id="365495645">
              <w:marLeft w:val="0"/>
              <w:marRight w:val="0"/>
              <w:marTop w:val="0"/>
              <w:marBottom w:val="0"/>
              <w:divBdr>
                <w:top w:val="none" w:sz="0" w:space="0" w:color="auto"/>
                <w:left w:val="none" w:sz="0" w:space="0" w:color="auto"/>
                <w:bottom w:val="none" w:sz="0" w:space="0" w:color="auto"/>
                <w:right w:val="none" w:sz="0" w:space="0" w:color="auto"/>
              </w:divBdr>
            </w:div>
            <w:div w:id="1195191310">
              <w:marLeft w:val="0"/>
              <w:marRight w:val="0"/>
              <w:marTop w:val="0"/>
              <w:marBottom w:val="0"/>
              <w:divBdr>
                <w:top w:val="none" w:sz="0" w:space="0" w:color="auto"/>
                <w:left w:val="none" w:sz="0" w:space="0" w:color="auto"/>
                <w:bottom w:val="none" w:sz="0" w:space="0" w:color="auto"/>
                <w:right w:val="none" w:sz="0" w:space="0" w:color="auto"/>
              </w:divBdr>
            </w:div>
            <w:div w:id="43440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3402">
      <w:bodyDiv w:val="1"/>
      <w:marLeft w:val="0"/>
      <w:marRight w:val="0"/>
      <w:marTop w:val="0"/>
      <w:marBottom w:val="0"/>
      <w:divBdr>
        <w:top w:val="none" w:sz="0" w:space="0" w:color="auto"/>
        <w:left w:val="none" w:sz="0" w:space="0" w:color="auto"/>
        <w:bottom w:val="none" w:sz="0" w:space="0" w:color="auto"/>
        <w:right w:val="none" w:sz="0" w:space="0" w:color="auto"/>
      </w:divBdr>
      <w:divsChild>
        <w:div w:id="331876238">
          <w:marLeft w:val="0"/>
          <w:marRight w:val="0"/>
          <w:marTop w:val="0"/>
          <w:marBottom w:val="0"/>
          <w:divBdr>
            <w:top w:val="none" w:sz="0" w:space="0" w:color="auto"/>
            <w:left w:val="none" w:sz="0" w:space="0" w:color="auto"/>
            <w:bottom w:val="none" w:sz="0" w:space="0" w:color="auto"/>
            <w:right w:val="none" w:sz="0" w:space="0" w:color="auto"/>
          </w:divBdr>
        </w:div>
        <w:div w:id="1760056198">
          <w:marLeft w:val="0"/>
          <w:marRight w:val="0"/>
          <w:marTop w:val="0"/>
          <w:marBottom w:val="0"/>
          <w:divBdr>
            <w:top w:val="none" w:sz="0" w:space="0" w:color="auto"/>
            <w:left w:val="none" w:sz="0" w:space="0" w:color="auto"/>
            <w:bottom w:val="none" w:sz="0" w:space="0" w:color="auto"/>
            <w:right w:val="none" w:sz="0" w:space="0" w:color="auto"/>
          </w:divBdr>
        </w:div>
        <w:div w:id="1490440994">
          <w:marLeft w:val="0"/>
          <w:marRight w:val="0"/>
          <w:marTop w:val="0"/>
          <w:marBottom w:val="0"/>
          <w:divBdr>
            <w:top w:val="none" w:sz="0" w:space="0" w:color="auto"/>
            <w:left w:val="none" w:sz="0" w:space="0" w:color="auto"/>
            <w:bottom w:val="none" w:sz="0" w:space="0" w:color="auto"/>
            <w:right w:val="none" w:sz="0" w:space="0" w:color="auto"/>
          </w:divBdr>
        </w:div>
        <w:div w:id="1655989107">
          <w:marLeft w:val="0"/>
          <w:marRight w:val="0"/>
          <w:marTop w:val="0"/>
          <w:marBottom w:val="0"/>
          <w:divBdr>
            <w:top w:val="none" w:sz="0" w:space="0" w:color="auto"/>
            <w:left w:val="none" w:sz="0" w:space="0" w:color="auto"/>
            <w:bottom w:val="none" w:sz="0" w:space="0" w:color="auto"/>
            <w:right w:val="none" w:sz="0" w:space="0" w:color="auto"/>
          </w:divBdr>
        </w:div>
        <w:div w:id="1458833710">
          <w:marLeft w:val="0"/>
          <w:marRight w:val="0"/>
          <w:marTop w:val="0"/>
          <w:marBottom w:val="0"/>
          <w:divBdr>
            <w:top w:val="none" w:sz="0" w:space="0" w:color="auto"/>
            <w:left w:val="none" w:sz="0" w:space="0" w:color="auto"/>
            <w:bottom w:val="none" w:sz="0" w:space="0" w:color="auto"/>
            <w:right w:val="none" w:sz="0" w:space="0" w:color="auto"/>
          </w:divBdr>
        </w:div>
        <w:div w:id="1006324011">
          <w:marLeft w:val="0"/>
          <w:marRight w:val="0"/>
          <w:marTop w:val="0"/>
          <w:marBottom w:val="0"/>
          <w:divBdr>
            <w:top w:val="none" w:sz="0" w:space="0" w:color="auto"/>
            <w:left w:val="none" w:sz="0" w:space="0" w:color="auto"/>
            <w:bottom w:val="none" w:sz="0" w:space="0" w:color="auto"/>
            <w:right w:val="none" w:sz="0" w:space="0" w:color="auto"/>
          </w:divBdr>
        </w:div>
        <w:div w:id="536897045">
          <w:marLeft w:val="0"/>
          <w:marRight w:val="0"/>
          <w:marTop w:val="0"/>
          <w:marBottom w:val="0"/>
          <w:divBdr>
            <w:top w:val="none" w:sz="0" w:space="0" w:color="auto"/>
            <w:left w:val="none" w:sz="0" w:space="0" w:color="auto"/>
            <w:bottom w:val="none" w:sz="0" w:space="0" w:color="auto"/>
            <w:right w:val="none" w:sz="0" w:space="0" w:color="auto"/>
          </w:divBdr>
        </w:div>
      </w:divsChild>
    </w:div>
    <w:div w:id="1830944976">
      <w:bodyDiv w:val="1"/>
      <w:marLeft w:val="0"/>
      <w:marRight w:val="0"/>
      <w:marTop w:val="0"/>
      <w:marBottom w:val="0"/>
      <w:divBdr>
        <w:top w:val="none" w:sz="0" w:space="0" w:color="auto"/>
        <w:left w:val="none" w:sz="0" w:space="0" w:color="auto"/>
        <w:bottom w:val="none" w:sz="0" w:space="0" w:color="auto"/>
        <w:right w:val="none" w:sz="0" w:space="0" w:color="auto"/>
      </w:divBdr>
      <w:divsChild>
        <w:div w:id="428357401">
          <w:marLeft w:val="0"/>
          <w:marRight w:val="0"/>
          <w:marTop w:val="0"/>
          <w:marBottom w:val="0"/>
          <w:divBdr>
            <w:top w:val="none" w:sz="0" w:space="0" w:color="auto"/>
            <w:left w:val="none" w:sz="0" w:space="0" w:color="auto"/>
            <w:bottom w:val="none" w:sz="0" w:space="0" w:color="auto"/>
            <w:right w:val="none" w:sz="0" w:space="0" w:color="auto"/>
          </w:divBdr>
        </w:div>
        <w:div w:id="1571186537">
          <w:marLeft w:val="0"/>
          <w:marRight w:val="0"/>
          <w:marTop w:val="0"/>
          <w:marBottom w:val="0"/>
          <w:divBdr>
            <w:top w:val="none" w:sz="0" w:space="0" w:color="auto"/>
            <w:left w:val="none" w:sz="0" w:space="0" w:color="auto"/>
            <w:bottom w:val="none" w:sz="0" w:space="0" w:color="auto"/>
            <w:right w:val="none" w:sz="0" w:space="0" w:color="auto"/>
          </w:divBdr>
        </w:div>
        <w:div w:id="1024284879">
          <w:marLeft w:val="0"/>
          <w:marRight w:val="0"/>
          <w:marTop w:val="0"/>
          <w:marBottom w:val="0"/>
          <w:divBdr>
            <w:top w:val="none" w:sz="0" w:space="0" w:color="auto"/>
            <w:left w:val="none" w:sz="0" w:space="0" w:color="auto"/>
            <w:bottom w:val="none" w:sz="0" w:space="0" w:color="auto"/>
            <w:right w:val="none" w:sz="0" w:space="0" w:color="auto"/>
          </w:divBdr>
        </w:div>
        <w:div w:id="707609852">
          <w:marLeft w:val="0"/>
          <w:marRight w:val="0"/>
          <w:marTop w:val="0"/>
          <w:marBottom w:val="0"/>
          <w:divBdr>
            <w:top w:val="none" w:sz="0" w:space="0" w:color="auto"/>
            <w:left w:val="none" w:sz="0" w:space="0" w:color="auto"/>
            <w:bottom w:val="none" w:sz="0" w:space="0" w:color="auto"/>
            <w:right w:val="none" w:sz="0" w:space="0" w:color="auto"/>
          </w:divBdr>
        </w:div>
        <w:div w:id="813450493">
          <w:marLeft w:val="0"/>
          <w:marRight w:val="0"/>
          <w:marTop w:val="0"/>
          <w:marBottom w:val="0"/>
          <w:divBdr>
            <w:top w:val="none" w:sz="0" w:space="0" w:color="auto"/>
            <w:left w:val="none" w:sz="0" w:space="0" w:color="auto"/>
            <w:bottom w:val="none" w:sz="0" w:space="0" w:color="auto"/>
            <w:right w:val="none" w:sz="0" w:space="0" w:color="auto"/>
          </w:divBdr>
          <w:divsChild>
            <w:div w:id="750589593">
              <w:marLeft w:val="0"/>
              <w:marRight w:val="0"/>
              <w:marTop w:val="0"/>
              <w:marBottom w:val="0"/>
              <w:divBdr>
                <w:top w:val="none" w:sz="0" w:space="0" w:color="auto"/>
                <w:left w:val="none" w:sz="0" w:space="0" w:color="auto"/>
                <w:bottom w:val="none" w:sz="0" w:space="0" w:color="auto"/>
                <w:right w:val="none" w:sz="0" w:space="0" w:color="auto"/>
              </w:divBdr>
            </w:div>
            <w:div w:id="1346441078">
              <w:marLeft w:val="0"/>
              <w:marRight w:val="0"/>
              <w:marTop w:val="0"/>
              <w:marBottom w:val="0"/>
              <w:divBdr>
                <w:top w:val="none" w:sz="0" w:space="0" w:color="auto"/>
                <w:left w:val="none" w:sz="0" w:space="0" w:color="auto"/>
                <w:bottom w:val="none" w:sz="0" w:space="0" w:color="auto"/>
                <w:right w:val="none" w:sz="0" w:space="0" w:color="auto"/>
              </w:divBdr>
            </w:div>
          </w:divsChild>
        </w:div>
        <w:div w:id="208080060">
          <w:marLeft w:val="0"/>
          <w:marRight w:val="0"/>
          <w:marTop w:val="0"/>
          <w:marBottom w:val="0"/>
          <w:divBdr>
            <w:top w:val="none" w:sz="0" w:space="0" w:color="auto"/>
            <w:left w:val="none" w:sz="0" w:space="0" w:color="auto"/>
            <w:bottom w:val="none" w:sz="0" w:space="0" w:color="auto"/>
            <w:right w:val="none" w:sz="0" w:space="0" w:color="auto"/>
          </w:divBdr>
          <w:divsChild>
            <w:div w:id="1146240102">
              <w:marLeft w:val="0"/>
              <w:marRight w:val="0"/>
              <w:marTop w:val="0"/>
              <w:marBottom w:val="0"/>
              <w:divBdr>
                <w:top w:val="none" w:sz="0" w:space="0" w:color="auto"/>
                <w:left w:val="none" w:sz="0" w:space="0" w:color="auto"/>
                <w:bottom w:val="none" w:sz="0" w:space="0" w:color="auto"/>
                <w:right w:val="none" w:sz="0" w:space="0" w:color="auto"/>
              </w:divBdr>
            </w:div>
            <w:div w:id="851259400">
              <w:marLeft w:val="0"/>
              <w:marRight w:val="0"/>
              <w:marTop w:val="0"/>
              <w:marBottom w:val="0"/>
              <w:divBdr>
                <w:top w:val="none" w:sz="0" w:space="0" w:color="auto"/>
                <w:left w:val="none" w:sz="0" w:space="0" w:color="auto"/>
                <w:bottom w:val="none" w:sz="0" w:space="0" w:color="auto"/>
                <w:right w:val="none" w:sz="0" w:space="0" w:color="auto"/>
              </w:divBdr>
            </w:div>
            <w:div w:id="1166745892">
              <w:marLeft w:val="0"/>
              <w:marRight w:val="0"/>
              <w:marTop w:val="0"/>
              <w:marBottom w:val="0"/>
              <w:divBdr>
                <w:top w:val="none" w:sz="0" w:space="0" w:color="auto"/>
                <w:left w:val="none" w:sz="0" w:space="0" w:color="auto"/>
                <w:bottom w:val="none" w:sz="0" w:space="0" w:color="auto"/>
                <w:right w:val="none" w:sz="0" w:space="0" w:color="auto"/>
              </w:divBdr>
            </w:div>
            <w:div w:id="975178623">
              <w:marLeft w:val="0"/>
              <w:marRight w:val="0"/>
              <w:marTop w:val="0"/>
              <w:marBottom w:val="0"/>
              <w:divBdr>
                <w:top w:val="none" w:sz="0" w:space="0" w:color="auto"/>
                <w:left w:val="none" w:sz="0" w:space="0" w:color="auto"/>
                <w:bottom w:val="none" w:sz="0" w:space="0" w:color="auto"/>
                <w:right w:val="none" w:sz="0" w:space="0" w:color="auto"/>
              </w:divBdr>
            </w:div>
          </w:divsChild>
        </w:div>
        <w:div w:id="457725336">
          <w:marLeft w:val="0"/>
          <w:marRight w:val="0"/>
          <w:marTop w:val="0"/>
          <w:marBottom w:val="0"/>
          <w:divBdr>
            <w:top w:val="none" w:sz="0" w:space="0" w:color="auto"/>
            <w:left w:val="none" w:sz="0" w:space="0" w:color="auto"/>
            <w:bottom w:val="none" w:sz="0" w:space="0" w:color="auto"/>
            <w:right w:val="none" w:sz="0" w:space="0" w:color="auto"/>
          </w:divBdr>
          <w:divsChild>
            <w:div w:id="1358383366">
              <w:marLeft w:val="0"/>
              <w:marRight w:val="0"/>
              <w:marTop w:val="0"/>
              <w:marBottom w:val="0"/>
              <w:divBdr>
                <w:top w:val="none" w:sz="0" w:space="0" w:color="auto"/>
                <w:left w:val="none" w:sz="0" w:space="0" w:color="auto"/>
                <w:bottom w:val="none" w:sz="0" w:space="0" w:color="auto"/>
                <w:right w:val="none" w:sz="0" w:space="0" w:color="auto"/>
              </w:divBdr>
            </w:div>
            <w:div w:id="122504756">
              <w:marLeft w:val="0"/>
              <w:marRight w:val="0"/>
              <w:marTop w:val="0"/>
              <w:marBottom w:val="0"/>
              <w:divBdr>
                <w:top w:val="none" w:sz="0" w:space="0" w:color="auto"/>
                <w:left w:val="none" w:sz="0" w:space="0" w:color="auto"/>
                <w:bottom w:val="none" w:sz="0" w:space="0" w:color="auto"/>
                <w:right w:val="none" w:sz="0" w:space="0" w:color="auto"/>
              </w:divBdr>
            </w:div>
            <w:div w:id="521406001">
              <w:marLeft w:val="0"/>
              <w:marRight w:val="0"/>
              <w:marTop w:val="0"/>
              <w:marBottom w:val="0"/>
              <w:divBdr>
                <w:top w:val="none" w:sz="0" w:space="0" w:color="auto"/>
                <w:left w:val="none" w:sz="0" w:space="0" w:color="auto"/>
                <w:bottom w:val="none" w:sz="0" w:space="0" w:color="auto"/>
                <w:right w:val="none" w:sz="0" w:space="0" w:color="auto"/>
              </w:divBdr>
            </w:div>
            <w:div w:id="571936119">
              <w:marLeft w:val="0"/>
              <w:marRight w:val="0"/>
              <w:marTop w:val="0"/>
              <w:marBottom w:val="0"/>
              <w:divBdr>
                <w:top w:val="none" w:sz="0" w:space="0" w:color="auto"/>
                <w:left w:val="none" w:sz="0" w:space="0" w:color="auto"/>
                <w:bottom w:val="none" w:sz="0" w:space="0" w:color="auto"/>
                <w:right w:val="none" w:sz="0" w:space="0" w:color="auto"/>
              </w:divBdr>
            </w:div>
          </w:divsChild>
        </w:div>
        <w:div w:id="795953912">
          <w:marLeft w:val="0"/>
          <w:marRight w:val="0"/>
          <w:marTop w:val="0"/>
          <w:marBottom w:val="0"/>
          <w:divBdr>
            <w:top w:val="none" w:sz="0" w:space="0" w:color="auto"/>
            <w:left w:val="none" w:sz="0" w:space="0" w:color="auto"/>
            <w:bottom w:val="none" w:sz="0" w:space="0" w:color="auto"/>
            <w:right w:val="none" w:sz="0" w:space="0" w:color="auto"/>
          </w:divBdr>
          <w:divsChild>
            <w:div w:id="937444829">
              <w:marLeft w:val="0"/>
              <w:marRight w:val="0"/>
              <w:marTop w:val="0"/>
              <w:marBottom w:val="0"/>
              <w:divBdr>
                <w:top w:val="none" w:sz="0" w:space="0" w:color="auto"/>
                <w:left w:val="none" w:sz="0" w:space="0" w:color="auto"/>
                <w:bottom w:val="none" w:sz="0" w:space="0" w:color="auto"/>
                <w:right w:val="none" w:sz="0" w:space="0" w:color="auto"/>
              </w:divBdr>
            </w:div>
            <w:div w:id="44721472">
              <w:marLeft w:val="0"/>
              <w:marRight w:val="0"/>
              <w:marTop w:val="0"/>
              <w:marBottom w:val="0"/>
              <w:divBdr>
                <w:top w:val="none" w:sz="0" w:space="0" w:color="auto"/>
                <w:left w:val="none" w:sz="0" w:space="0" w:color="auto"/>
                <w:bottom w:val="none" w:sz="0" w:space="0" w:color="auto"/>
                <w:right w:val="none" w:sz="0" w:space="0" w:color="auto"/>
              </w:divBdr>
            </w:div>
            <w:div w:id="1946888399">
              <w:marLeft w:val="0"/>
              <w:marRight w:val="0"/>
              <w:marTop w:val="0"/>
              <w:marBottom w:val="0"/>
              <w:divBdr>
                <w:top w:val="none" w:sz="0" w:space="0" w:color="auto"/>
                <w:left w:val="none" w:sz="0" w:space="0" w:color="auto"/>
                <w:bottom w:val="none" w:sz="0" w:space="0" w:color="auto"/>
                <w:right w:val="none" w:sz="0" w:space="0" w:color="auto"/>
              </w:divBdr>
            </w:div>
            <w:div w:id="297614755">
              <w:marLeft w:val="0"/>
              <w:marRight w:val="0"/>
              <w:marTop w:val="0"/>
              <w:marBottom w:val="0"/>
              <w:divBdr>
                <w:top w:val="none" w:sz="0" w:space="0" w:color="auto"/>
                <w:left w:val="none" w:sz="0" w:space="0" w:color="auto"/>
                <w:bottom w:val="none" w:sz="0" w:space="0" w:color="auto"/>
                <w:right w:val="none" w:sz="0" w:space="0" w:color="auto"/>
              </w:divBdr>
            </w:div>
          </w:divsChild>
        </w:div>
        <w:div w:id="874925627">
          <w:marLeft w:val="0"/>
          <w:marRight w:val="0"/>
          <w:marTop w:val="0"/>
          <w:marBottom w:val="0"/>
          <w:divBdr>
            <w:top w:val="none" w:sz="0" w:space="0" w:color="auto"/>
            <w:left w:val="none" w:sz="0" w:space="0" w:color="auto"/>
            <w:bottom w:val="none" w:sz="0" w:space="0" w:color="auto"/>
            <w:right w:val="none" w:sz="0" w:space="0" w:color="auto"/>
          </w:divBdr>
        </w:div>
        <w:div w:id="1185678011">
          <w:marLeft w:val="0"/>
          <w:marRight w:val="0"/>
          <w:marTop w:val="0"/>
          <w:marBottom w:val="0"/>
          <w:divBdr>
            <w:top w:val="none" w:sz="0" w:space="0" w:color="auto"/>
            <w:left w:val="none" w:sz="0" w:space="0" w:color="auto"/>
            <w:bottom w:val="none" w:sz="0" w:space="0" w:color="auto"/>
            <w:right w:val="none" w:sz="0" w:space="0" w:color="auto"/>
          </w:divBdr>
        </w:div>
        <w:div w:id="1154100003">
          <w:marLeft w:val="0"/>
          <w:marRight w:val="0"/>
          <w:marTop w:val="0"/>
          <w:marBottom w:val="0"/>
          <w:divBdr>
            <w:top w:val="none" w:sz="0" w:space="0" w:color="auto"/>
            <w:left w:val="none" w:sz="0" w:space="0" w:color="auto"/>
            <w:bottom w:val="none" w:sz="0" w:space="0" w:color="auto"/>
            <w:right w:val="none" w:sz="0" w:space="0" w:color="auto"/>
          </w:divBdr>
        </w:div>
      </w:divsChild>
    </w:div>
    <w:div w:id="2040927688">
      <w:bodyDiv w:val="1"/>
      <w:marLeft w:val="0"/>
      <w:marRight w:val="0"/>
      <w:marTop w:val="0"/>
      <w:marBottom w:val="0"/>
      <w:divBdr>
        <w:top w:val="none" w:sz="0" w:space="0" w:color="auto"/>
        <w:left w:val="none" w:sz="0" w:space="0" w:color="auto"/>
        <w:bottom w:val="none" w:sz="0" w:space="0" w:color="auto"/>
        <w:right w:val="none" w:sz="0" w:space="0" w:color="auto"/>
      </w:divBdr>
      <w:divsChild>
        <w:div w:id="296423264">
          <w:marLeft w:val="0"/>
          <w:marRight w:val="0"/>
          <w:marTop w:val="0"/>
          <w:marBottom w:val="0"/>
          <w:divBdr>
            <w:top w:val="none" w:sz="0" w:space="0" w:color="auto"/>
            <w:left w:val="none" w:sz="0" w:space="0" w:color="auto"/>
            <w:bottom w:val="none" w:sz="0" w:space="0" w:color="auto"/>
            <w:right w:val="none" w:sz="0" w:space="0" w:color="auto"/>
          </w:divBdr>
        </w:div>
        <w:div w:id="1830974829">
          <w:marLeft w:val="0"/>
          <w:marRight w:val="0"/>
          <w:marTop w:val="0"/>
          <w:marBottom w:val="0"/>
          <w:divBdr>
            <w:top w:val="none" w:sz="0" w:space="0" w:color="auto"/>
            <w:left w:val="none" w:sz="0" w:space="0" w:color="auto"/>
            <w:bottom w:val="none" w:sz="0" w:space="0" w:color="auto"/>
            <w:right w:val="none" w:sz="0" w:space="0" w:color="auto"/>
          </w:divBdr>
        </w:div>
      </w:divsChild>
    </w:div>
    <w:div w:id="2098598618">
      <w:bodyDiv w:val="1"/>
      <w:marLeft w:val="0"/>
      <w:marRight w:val="0"/>
      <w:marTop w:val="0"/>
      <w:marBottom w:val="0"/>
      <w:divBdr>
        <w:top w:val="none" w:sz="0" w:space="0" w:color="auto"/>
        <w:left w:val="none" w:sz="0" w:space="0" w:color="auto"/>
        <w:bottom w:val="none" w:sz="0" w:space="0" w:color="auto"/>
        <w:right w:val="none" w:sz="0" w:space="0" w:color="auto"/>
      </w:divBdr>
    </w:div>
    <w:div w:id="2104648505">
      <w:bodyDiv w:val="1"/>
      <w:marLeft w:val="0"/>
      <w:marRight w:val="0"/>
      <w:marTop w:val="0"/>
      <w:marBottom w:val="0"/>
      <w:divBdr>
        <w:top w:val="none" w:sz="0" w:space="0" w:color="auto"/>
        <w:left w:val="none" w:sz="0" w:space="0" w:color="auto"/>
        <w:bottom w:val="none" w:sz="0" w:space="0" w:color="auto"/>
        <w:right w:val="none" w:sz="0" w:space="0" w:color="auto"/>
      </w:divBdr>
      <w:divsChild>
        <w:div w:id="1464037125">
          <w:marLeft w:val="0"/>
          <w:marRight w:val="0"/>
          <w:marTop w:val="0"/>
          <w:marBottom w:val="0"/>
          <w:divBdr>
            <w:top w:val="none" w:sz="0" w:space="0" w:color="auto"/>
            <w:left w:val="none" w:sz="0" w:space="0" w:color="auto"/>
            <w:bottom w:val="none" w:sz="0" w:space="0" w:color="auto"/>
            <w:right w:val="none" w:sz="0" w:space="0" w:color="auto"/>
          </w:divBdr>
          <w:divsChild>
            <w:div w:id="1330139165">
              <w:marLeft w:val="0"/>
              <w:marRight w:val="0"/>
              <w:marTop w:val="0"/>
              <w:marBottom w:val="0"/>
              <w:divBdr>
                <w:top w:val="none" w:sz="0" w:space="0" w:color="auto"/>
                <w:left w:val="none" w:sz="0" w:space="0" w:color="auto"/>
                <w:bottom w:val="none" w:sz="0" w:space="0" w:color="auto"/>
                <w:right w:val="none" w:sz="0" w:space="0" w:color="auto"/>
              </w:divBdr>
            </w:div>
            <w:div w:id="766773701">
              <w:marLeft w:val="0"/>
              <w:marRight w:val="0"/>
              <w:marTop w:val="0"/>
              <w:marBottom w:val="0"/>
              <w:divBdr>
                <w:top w:val="none" w:sz="0" w:space="0" w:color="auto"/>
                <w:left w:val="none" w:sz="0" w:space="0" w:color="auto"/>
                <w:bottom w:val="none" w:sz="0" w:space="0" w:color="auto"/>
                <w:right w:val="none" w:sz="0" w:space="0" w:color="auto"/>
              </w:divBdr>
            </w:div>
          </w:divsChild>
        </w:div>
        <w:div w:id="1292859117">
          <w:marLeft w:val="0"/>
          <w:marRight w:val="0"/>
          <w:marTop w:val="0"/>
          <w:marBottom w:val="0"/>
          <w:divBdr>
            <w:top w:val="none" w:sz="0" w:space="0" w:color="auto"/>
            <w:left w:val="none" w:sz="0" w:space="0" w:color="auto"/>
            <w:bottom w:val="none" w:sz="0" w:space="0" w:color="auto"/>
            <w:right w:val="none" w:sz="0" w:space="0" w:color="auto"/>
          </w:divBdr>
          <w:divsChild>
            <w:div w:id="1121996827">
              <w:marLeft w:val="0"/>
              <w:marRight w:val="0"/>
              <w:marTop w:val="0"/>
              <w:marBottom w:val="0"/>
              <w:divBdr>
                <w:top w:val="none" w:sz="0" w:space="0" w:color="auto"/>
                <w:left w:val="none" w:sz="0" w:space="0" w:color="auto"/>
                <w:bottom w:val="none" w:sz="0" w:space="0" w:color="auto"/>
                <w:right w:val="none" w:sz="0" w:space="0" w:color="auto"/>
              </w:divBdr>
            </w:div>
            <w:div w:id="975111666">
              <w:marLeft w:val="0"/>
              <w:marRight w:val="0"/>
              <w:marTop w:val="0"/>
              <w:marBottom w:val="0"/>
              <w:divBdr>
                <w:top w:val="none" w:sz="0" w:space="0" w:color="auto"/>
                <w:left w:val="none" w:sz="0" w:space="0" w:color="auto"/>
                <w:bottom w:val="none" w:sz="0" w:space="0" w:color="auto"/>
                <w:right w:val="none" w:sz="0" w:space="0" w:color="auto"/>
              </w:divBdr>
            </w:div>
            <w:div w:id="778179325">
              <w:marLeft w:val="0"/>
              <w:marRight w:val="0"/>
              <w:marTop w:val="0"/>
              <w:marBottom w:val="0"/>
              <w:divBdr>
                <w:top w:val="none" w:sz="0" w:space="0" w:color="auto"/>
                <w:left w:val="none" w:sz="0" w:space="0" w:color="auto"/>
                <w:bottom w:val="none" w:sz="0" w:space="0" w:color="auto"/>
                <w:right w:val="none" w:sz="0" w:space="0" w:color="auto"/>
              </w:divBdr>
            </w:div>
            <w:div w:id="1762021315">
              <w:marLeft w:val="0"/>
              <w:marRight w:val="0"/>
              <w:marTop w:val="0"/>
              <w:marBottom w:val="0"/>
              <w:divBdr>
                <w:top w:val="none" w:sz="0" w:space="0" w:color="auto"/>
                <w:left w:val="none" w:sz="0" w:space="0" w:color="auto"/>
                <w:bottom w:val="none" w:sz="0" w:space="0" w:color="auto"/>
                <w:right w:val="none" w:sz="0" w:space="0" w:color="auto"/>
              </w:divBdr>
            </w:div>
            <w:div w:id="17345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ey\AppData\Roaming\dania%20software\ConfigSolution\Templates\DagsordenReferat.dotm" TargetMode="External"/></Relationships>
</file>

<file path=word/theme/theme1.xml><?xml version="1.0" encoding="utf-8"?>
<a:theme xmlns:a="http://schemas.openxmlformats.org/drawingml/2006/main" name="Kontortema">
  <a:themeElements>
    <a:clrScheme name="VIA">
      <a:dk1>
        <a:srgbClr val="414141"/>
      </a:dk1>
      <a:lt1>
        <a:sysClr val="window" lastClr="FFFFFF"/>
      </a:lt1>
      <a:dk2>
        <a:srgbClr val="8CC35A"/>
      </a:dk2>
      <a:lt2>
        <a:srgbClr val="AFAFAF"/>
      </a:lt2>
      <a:accent1>
        <a:srgbClr val="FFBE50"/>
      </a:accent1>
      <a:accent2>
        <a:srgbClr val="FF9164"/>
      </a:accent2>
      <a:accent3>
        <a:srgbClr val="FF7369"/>
      </a:accent3>
      <a:accent4>
        <a:srgbClr val="A0A0DC"/>
      </a:accent4>
      <a:accent5>
        <a:srgbClr val="78B4DC"/>
      </a:accent5>
      <a:accent6>
        <a:srgbClr val="32C8AA"/>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9717A920F0064CAFEF7ED59DF1C3BE" ma:contentTypeVersion="17" ma:contentTypeDescription="Opret et nyt dokument." ma:contentTypeScope="" ma:versionID="bcf47e5bde86f4af85d316cae8cd9834">
  <xsd:schema xmlns:xsd="http://www.w3.org/2001/XMLSchema" xmlns:xs="http://www.w3.org/2001/XMLSchema" xmlns:p="http://schemas.microsoft.com/office/2006/metadata/properties" xmlns:ns2="655b01fe-42ec-404f-9220-32b16e302b85" xmlns:ns3="a6d37b44-1bb0-4a2b-80b5-1aabd3a10091" targetNamespace="http://schemas.microsoft.com/office/2006/metadata/properties" ma:root="true" ma:fieldsID="09c8f498d941feda74288c849d9e457e" ns2:_="" ns3:_="">
    <xsd:import namespace="655b01fe-42ec-404f-9220-32b16e302b85"/>
    <xsd:import namespace="a6d37b44-1bb0-4a2b-80b5-1aabd3a100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b01fe-42ec-404f-9220-32b16e302b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cb3522e8-ca11-4ca5-941d-257a03f87b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37b44-1bb0-4a2b-80b5-1aabd3a10091"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fe5c5def-f6ae-468d-b3ec-a624541a0e86}" ma:internalName="TaxCatchAll" ma:showField="CatchAllData" ma:web="a6d37b44-1bb0-4a2b-80b5-1aabd3a10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6d37b44-1bb0-4a2b-80b5-1aabd3a10091" xsi:nil="true"/>
    <lcf76f155ced4ddcb4097134ff3c332f xmlns="655b01fe-42ec-404f-9220-32b16e302b8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F89EB-4225-4196-85AE-777DFF8FD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b01fe-42ec-404f-9220-32b16e302b85"/>
    <ds:schemaRef ds:uri="a6d37b44-1bb0-4a2b-80b5-1aabd3a10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4AA39C-F60A-4649-B7F4-44F5926928AA}">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a6d37b44-1bb0-4a2b-80b5-1aabd3a10091"/>
    <ds:schemaRef ds:uri="655b01fe-42ec-404f-9220-32b16e302b85"/>
    <ds:schemaRef ds:uri="http://www.w3.org/XML/1998/namespace"/>
    <ds:schemaRef ds:uri="http://purl.org/dc/dcmitype/"/>
  </ds:schemaRefs>
</ds:datastoreItem>
</file>

<file path=customXml/itemProps3.xml><?xml version="1.0" encoding="utf-8"?>
<ds:datastoreItem xmlns:ds="http://schemas.openxmlformats.org/officeDocument/2006/customXml" ds:itemID="{890D6335-3FE6-4E7D-AD8C-065FBA50B94E}">
  <ds:schemaRefs>
    <ds:schemaRef ds:uri="http://schemas.microsoft.com/sharepoint/v3/contenttype/forms"/>
  </ds:schemaRefs>
</ds:datastoreItem>
</file>

<file path=customXml/itemProps4.xml><?xml version="1.0" encoding="utf-8"?>
<ds:datastoreItem xmlns:ds="http://schemas.openxmlformats.org/officeDocument/2006/customXml" ds:itemID="{755855DC-D1D8-4D34-BA51-35433D92E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DagsordenReferat.dotm</Template>
  <TotalTime>1739</TotalTime>
  <Pages>4</Pages>
  <Words>1049</Words>
  <Characters>6404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Meeting in the Educational Committee of Bachelor in Animation</vt:lpstr>
    </vt:vector>
  </TitlesOfParts>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in the Educational Committee of Bachelor in Animation</dc:title>
  <dc:creator>VIA University College</dc:creator>
  <cp:lastModifiedBy>Anna-Maj Geyti (AGEY) | VIA</cp:lastModifiedBy>
  <cp:revision>18</cp:revision>
  <cp:lastPrinted>2023-05-04T06:05:00Z</cp:lastPrinted>
  <dcterms:created xsi:type="dcterms:W3CDTF">2023-04-25T09:11:00Z</dcterms:created>
  <dcterms:modified xsi:type="dcterms:W3CDTF">2023-08-18T12:05:00Z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0x010100399717A920F0064CAFEF7ED59DF1C3BE</vt:lpwstr>
  </property>
  <property fmtid="{D5CDD505-2E9C-101B-9397-08002B2CF9AE}" pid="3" name="MediaServiceImageTags">
    <vt:lpwstr/>
  </property>
</Properties>
</file>